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C1" w:rsidRPr="00312F6F" w:rsidRDefault="00483C63" w:rsidP="00483C63">
      <w:pPr>
        <w:ind w:left="-709"/>
        <w:rPr>
          <w:b/>
          <w:sz w:val="32"/>
          <w:szCs w:val="32"/>
        </w:rPr>
      </w:pPr>
      <w:r w:rsidRPr="00312F6F">
        <w:rPr>
          <w:b/>
          <w:sz w:val="32"/>
          <w:szCs w:val="32"/>
        </w:rPr>
        <w:t>Governor Profiles</w:t>
      </w:r>
    </w:p>
    <w:tbl>
      <w:tblPr>
        <w:tblStyle w:val="TableGrid"/>
        <w:tblW w:w="10297" w:type="dxa"/>
        <w:tblInd w:w="-601" w:type="dxa"/>
        <w:tblLook w:val="04A0" w:firstRow="1" w:lastRow="0" w:firstColumn="1" w:lastColumn="0" w:noHBand="0" w:noVBand="1"/>
      </w:tblPr>
      <w:tblGrid>
        <w:gridCol w:w="1225"/>
        <w:gridCol w:w="2521"/>
        <w:gridCol w:w="6551"/>
      </w:tblGrid>
      <w:tr w:rsidR="00483C63" w:rsidRPr="00DB1A2C" w:rsidTr="00950AEC">
        <w:trPr>
          <w:trHeight w:val="480"/>
        </w:trPr>
        <w:tc>
          <w:tcPr>
            <w:tcW w:w="1225" w:type="dxa"/>
            <w:shd w:val="clear" w:color="auto" w:fill="B8CCE4" w:themeFill="accent1" w:themeFillTint="66"/>
            <w:tcMar>
              <w:left w:w="57" w:type="dxa"/>
              <w:right w:w="57" w:type="dxa"/>
            </w:tcMar>
            <w:vAlign w:val="center"/>
          </w:tcPr>
          <w:p w:rsidR="00483C63" w:rsidRPr="00950AEC" w:rsidRDefault="00483C63" w:rsidP="00483C63">
            <w:pPr>
              <w:jc w:val="center"/>
              <w:rPr>
                <w:b/>
                <w:sz w:val="20"/>
                <w:szCs w:val="20"/>
              </w:rPr>
            </w:pPr>
            <w:r w:rsidRPr="00950AEC">
              <w:rPr>
                <w:b/>
                <w:sz w:val="20"/>
                <w:szCs w:val="20"/>
              </w:rPr>
              <w:t>Name</w:t>
            </w:r>
          </w:p>
        </w:tc>
        <w:tc>
          <w:tcPr>
            <w:tcW w:w="2521" w:type="dxa"/>
            <w:shd w:val="clear" w:color="auto" w:fill="B8CCE4" w:themeFill="accent1" w:themeFillTint="66"/>
            <w:tcMar>
              <w:left w:w="57" w:type="dxa"/>
              <w:right w:w="57" w:type="dxa"/>
            </w:tcMar>
            <w:vAlign w:val="center"/>
          </w:tcPr>
          <w:p w:rsidR="00483C63" w:rsidRPr="00950AEC" w:rsidRDefault="00483C63" w:rsidP="0092730D">
            <w:pPr>
              <w:jc w:val="center"/>
              <w:rPr>
                <w:b/>
                <w:sz w:val="20"/>
                <w:szCs w:val="20"/>
              </w:rPr>
            </w:pPr>
            <w:r w:rsidRPr="00950AEC">
              <w:rPr>
                <w:b/>
                <w:sz w:val="20"/>
                <w:szCs w:val="20"/>
              </w:rPr>
              <w:t>Governor Role(s)</w:t>
            </w:r>
          </w:p>
        </w:tc>
        <w:tc>
          <w:tcPr>
            <w:tcW w:w="6551" w:type="dxa"/>
            <w:shd w:val="clear" w:color="auto" w:fill="B8CCE4" w:themeFill="accent1" w:themeFillTint="66"/>
            <w:tcMar>
              <w:left w:w="57" w:type="dxa"/>
              <w:right w:w="57" w:type="dxa"/>
            </w:tcMar>
            <w:vAlign w:val="center"/>
          </w:tcPr>
          <w:p w:rsidR="00483C63" w:rsidRPr="00950AEC" w:rsidRDefault="00483C63" w:rsidP="00483C63">
            <w:pPr>
              <w:jc w:val="center"/>
              <w:rPr>
                <w:b/>
                <w:sz w:val="20"/>
                <w:szCs w:val="20"/>
              </w:rPr>
            </w:pPr>
            <w:r w:rsidRPr="00950AEC">
              <w:rPr>
                <w:b/>
                <w:sz w:val="20"/>
                <w:szCs w:val="20"/>
              </w:rPr>
              <w:t>Profile</w:t>
            </w:r>
          </w:p>
        </w:tc>
      </w:tr>
      <w:tr w:rsidR="00483C63" w:rsidRPr="00DB1A2C" w:rsidTr="00483C63">
        <w:tc>
          <w:tcPr>
            <w:tcW w:w="1225" w:type="dxa"/>
            <w:tcMar>
              <w:left w:w="57" w:type="dxa"/>
              <w:right w:w="57" w:type="dxa"/>
            </w:tcMar>
            <w:vAlign w:val="center"/>
          </w:tcPr>
          <w:p w:rsidR="00483C63" w:rsidRPr="00DB1A2C" w:rsidRDefault="00483C63" w:rsidP="0092730D">
            <w:pPr>
              <w:rPr>
                <w:sz w:val="20"/>
                <w:szCs w:val="20"/>
              </w:rPr>
            </w:pPr>
            <w:r w:rsidRPr="00DB1A2C">
              <w:rPr>
                <w:sz w:val="20"/>
                <w:szCs w:val="20"/>
              </w:rPr>
              <w:t>Mr Peter Malcolm</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p>
          <w:p w:rsidR="00B02639" w:rsidRDefault="00B02639" w:rsidP="0092730D">
            <w:pPr>
              <w:rPr>
                <w:sz w:val="20"/>
                <w:szCs w:val="20"/>
              </w:rPr>
            </w:pPr>
          </w:p>
          <w:p w:rsidR="00483C63" w:rsidRDefault="00483C63" w:rsidP="0092730D">
            <w:pPr>
              <w:rPr>
                <w:sz w:val="20"/>
                <w:szCs w:val="20"/>
              </w:rPr>
            </w:pPr>
            <w:r>
              <w:rPr>
                <w:sz w:val="20"/>
                <w:szCs w:val="20"/>
              </w:rPr>
              <w:t>Chair</w:t>
            </w:r>
          </w:p>
          <w:p w:rsidR="00B02639" w:rsidRDefault="00483C63" w:rsidP="0092730D">
            <w:pPr>
              <w:rPr>
                <w:sz w:val="20"/>
                <w:szCs w:val="20"/>
              </w:rPr>
            </w:pPr>
            <w:r>
              <w:rPr>
                <w:sz w:val="20"/>
                <w:szCs w:val="20"/>
              </w:rPr>
              <w:t xml:space="preserve">Standards </w:t>
            </w:r>
            <w:r w:rsidR="00B02639">
              <w:rPr>
                <w:sz w:val="20"/>
                <w:szCs w:val="20"/>
              </w:rPr>
              <w:t xml:space="preserve">and Curriculum </w:t>
            </w:r>
          </w:p>
          <w:p w:rsidR="00483C63" w:rsidRDefault="00B02639" w:rsidP="0092730D">
            <w:pPr>
              <w:rPr>
                <w:sz w:val="20"/>
                <w:szCs w:val="20"/>
              </w:rPr>
            </w:pPr>
            <w:r>
              <w:rPr>
                <w:sz w:val="20"/>
                <w:szCs w:val="20"/>
              </w:rPr>
              <w:t xml:space="preserve">     </w:t>
            </w:r>
            <w:r w:rsidR="00483C63">
              <w:rPr>
                <w:sz w:val="20"/>
                <w:szCs w:val="20"/>
              </w:rPr>
              <w:t>Committee</w:t>
            </w:r>
          </w:p>
          <w:p w:rsidR="00483C63" w:rsidRDefault="00483C63" w:rsidP="0092730D">
            <w:pPr>
              <w:rPr>
                <w:sz w:val="20"/>
                <w:szCs w:val="20"/>
              </w:rPr>
            </w:pPr>
            <w:r>
              <w:rPr>
                <w:sz w:val="20"/>
                <w:szCs w:val="20"/>
              </w:rPr>
              <w:t>Finance Committee</w:t>
            </w:r>
          </w:p>
          <w:p w:rsidR="00483C63" w:rsidRPr="00DB1A2C" w:rsidRDefault="00483C63" w:rsidP="0092730D">
            <w:pPr>
              <w:rPr>
                <w:sz w:val="20"/>
                <w:szCs w:val="20"/>
              </w:rPr>
            </w:pPr>
            <w:r>
              <w:rPr>
                <w:sz w:val="20"/>
                <w:szCs w:val="20"/>
              </w:rPr>
              <w:t>Safeguarding/LAC</w:t>
            </w:r>
          </w:p>
        </w:tc>
        <w:tc>
          <w:tcPr>
            <w:tcW w:w="6551" w:type="dxa"/>
            <w:tcMar>
              <w:left w:w="57" w:type="dxa"/>
              <w:right w:w="57" w:type="dxa"/>
            </w:tcMar>
          </w:tcPr>
          <w:p w:rsidR="00483C63" w:rsidRPr="00483C63" w:rsidRDefault="00483C63" w:rsidP="00483C63">
            <w:pPr>
              <w:rPr>
                <w:sz w:val="20"/>
                <w:szCs w:val="20"/>
              </w:rPr>
            </w:pPr>
            <w:r w:rsidRPr="00483C63">
              <w:rPr>
                <w:sz w:val="20"/>
                <w:szCs w:val="20"/>
              </w:rPr>
              <w:t>I am Chair of the Governing Board and also Chair of the Finance Committee and Standards Committee.  I am also the Safeguarding Governor.</w:t>
            </w:r>
          </w:p>
          <w:p w:rsidR="00483C63" w:rsidRPr="00483C63" w:rsidRDefault="00483C63" w:rsidP="00483C63">
            <w:pPr>
              <w:rPr>
                <w:sz w:val="20"/>
                <w:szCs w:val="20"/>
              </w:rPr>
            </w:pPr>
            <w:r w:rsidRPr="00483C63">
              <w:rPr>
                <w:sz w:val="20"/>
                <w:szCs w:val="20"/>
              </w:rPr>
              <w:t xml:space="preserve">I became a Godwin Parent Governor in December 2000 and Chair of Governors in 2006.   During this time I have served continuously on the Finance Committee and the also on the Standards Committee from when this was first established.  </w:t>
            </w:r>
          </w:p>
          <w:p w:rsidR="00483C63" w:rsidRPr="00483C63" w:rsidRDefault="00483C63" w:rsidP="00483C63">
            <w:pPr>
              <w:rPr>
                <w:sz w:val="20"/>
                <w:szCs w:val="20"/>
              </w:rPr>
            </w:pPr>
            <w:r w:rsidRPr="00483C63">
              <w:rPr>
                <w:sz w:val="20"/>
                <w:szCs w:val="20"/>
              </w:rPr>
              <w:t>I have worked in banking and finance in the City of London for over 35 years.  I have spent time in both a UK retail bank and a US bank and currently head up a team of corporate trustees for a global financial company.  My team manages a wide variety of corporate trust structures in the Debt and Capital Markets sphere.</w:t>
            </w:r>
          </w:p>
          <w:p w:rsidR="00483C63" w:rsidRPr="00483C63" w:rsidRDefault="00483C63" w:rsidP="00483C63">
            <w:pPr>
              <w:rPr>
                <w:sz w:val="20"/>
                <w:szCs w:val="20"/>
              </w:rPr>
            </w:pPr>
            <w:r w:rsidRPr="00483C63">
              <w:rPr>
                <w:sz w:val="20"/>
                <w:szCs w:val="20"/>
              </w:rPr>
              <w:t>I am Principal Cornet in the Pavilion Brass Band (the only brass band based in Dagenham) and am a season ticket holder at Dagenham &amp; Redbridge FC who I follow both home and away.</w:t>
            </w:r>
          </w:p>
          <w:p w:rsidR="00483C63" w:rsidRPr="00483C63" w:rsidRDefault="00483C63" w:rsidP="00483C63">
            <w:pPr>
              <w:rPr>
                <w:sz w:val="20"/>
                <w:szCs w:val="20"/>
              </w:rPr>
            </w:pPr>
            <w:r w:rsidRPr="00483C63">
              <w:rPr>
                <w:sz w:val="20"/>
                <w:szCs w:val="20"/>
              </w:rPr>
              <w:t xml:space="preserve">I was raised in Dagenham and still continue to live in the Borough.  My wife attended Godwin as a child and both of my boys attended the School.   </w:t>
            </w:r>
          </w:p>
          <w:p w:rsidR="00483C63" w:rsidRPr="00DB1A2C" w:rsidRDefault="00483C63" w:rsidP="00483C63">
            <w:pPr>
              <w:rPr>
                <w:sz w:val="20"/>
                <w:szCs w:val="20"/>
              </w:rPr>
            </w:pPr>
            <w:r w:rsidRPr="00483C63">
              <w:rPr>
                <w:sz w:val="20"/>
                <w:szCs w:val="20"/>
              </w:rPr>
              <w:t xml:space="preserve">I originally joined the Governing Board as a Parent Governor when, having seen the excellent education my children were provided with, I wanted to “give something back”.  My aim is now, and has always been, to try and bring my own life and work experiences, expertise, and general knowhow to the School setting, to challenge and assist the School leadership in providing the very best education to every child who comes to Godwin.   My passion is to play a part in seeing every child at Godwin reach their full potential.  </w:t>
            </w:r>
          </w:p>
        </w:tc>
      </w:tr>
      <w:tr w:rsidR="00483C63" w:rsidRPr="00DB1A2C" w:rsidTr="00D74953">
        <w:tc>
          <w:tcPr>
            <w:tcW w:w="1225" w:type="dxa"/>
            <w:tcMar>
              <w:left w:w="57" w:type="dxa"/>
              <w:right w:w="57" w:type="dxa"/>
            </w:tcMar>
            <w:vAlign w:val="center"/>
          </w:tcPr>
          <w:p w:rsidR="00483C63" w:rsidRPr="00DB1A2C" w:rsidRDefault="00483C63" w:rsidP="0092730D">
            <w:pPr>
              <w:rPr>
                <w:sz w:val="20"/>
                <w:szCs w:val="20"/>
              </w:rPr>
            </w:pPr>
            <w:r w:rsidRPr="00DB1A2C">
              <w:rPr>
                <w:sz w:val="20"/>
                <w:szCs w:val="20"/>
              </w:rPr>
              <w:t>Mr Martin Vidler</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p>
          <w:p w:rsidR="00B02639" w:rsidRDefault="00B02639" w:rsidP="0092730D">
            <w:pPr>
              <w:rPr>
                <w:sz w:val="20"/>
                <w:szCs w:val="20"/>
              </w:rPr>
            </w:pPr>
          </w:p>
          <w:p w:rsidR="00B02639" w:rsidRDefault="00B02639" w:rsidP="0092730D">
            <w:pPr>
              <w:rPr>
                <w:sz w:val="20"/>
                <w:szCs w:val="20"/>
              </w:rPr>
            </w:pPr>
          </w:p>
          <w:p w:rsidR="00483C63" w:rsidRDefault="00483C63" w:rsidP="0092730D">
            <w:pPr>
              <w:rPr>
                <w:sz w:val="20"/>
                <w:szCs w:val="20"/>
              </w:rPr>
            </w:pPr>
            <w:r>
              <w:rPr>
                <w:sz w:val="20"/>
                <w:szCs w:val="20"/>
              </w:rPr>
              <w:t>Vice-chair</w:t>
            </w:r>
          </w:p>
          <w:p w:rsidR="00B02639" w:rsidRDefault="00483C63" w:rsidP="0092730D">
            <w:pPr>
              <w:rPr>
                <w:sz w:val="20"/>
                <w:szCs w:val="20"/>
              </w:rPr>
            </w:pPr>
            <w:r w:rsidRPr="007C4EDC">
              <w:rPr>
                <w:sz w:val="20"/>
                <w:szCs w:val="20"/>
              </w:rPr>
              <w:t xml:space="preserve">Standards </w:t>
            </w:r>
            <w:r w:rsidR="00B02639">
              <w:rPr>
                <w:sz w:val="20"/>
                <w:szCs w:val="20"/>
              </w:rPr>
              <w:t xml:space="preserve">and Curriculum </w:t>
            </w:r>
          </w:p>
          <w:p w:rsidR="00483C63" w:rsidRPr="007C4EDC" w:rsidRDefault="00B02639" w:rsidP="0092730D">
            <w:pPr>
              <w:rPr>
                <w:sz w:val="20"/>
                <w:szCs w:val="20"/>
              </w:rPr>
            </w:pPr>
            <w:r>
              <w:rPr>
                <w:sz w:val="20"/>
                <w:szCs w:val="20"/>
              </w:rPr>
              <w:t xml:space="preserve">     </w:t>
            </w:r>
            <w:r w:rsidR="00483C63" w:rsidRPr="007C4EDC">
              <w:rPr>
                <w:sz w:val="20"/>
                <w:szCs w:val="20"/>
              </w:rPr>
              <w:t>Committee</w:t>
            </w:r>
          </w:p>
          <w:p w:rsidR="00483C63" w:rsidRPr="007C4EDC" w:rsidRDefault="00483C63" w:rsidP="0092730D">
            <w:pPr>
              <w:rPr>
                <w:sz w:val="20"/>
                <w:szCs w:val="20"/>
              </w:rPr>
            </w:pPr>
            <w:r w:rsidRPr="007C4EDC">
              <w:rPr>
                <w:sz w:val="20"/>
                <w:szCs w:val="20"/>
              </w:rPr>
              <w:t>Finance Committee</w:t>
            </w:r>
          </w:p>
          <w:p w:rsidR="00483C63" w:rsidRDefault="00483C63" w:rsidP="0092730D">
            <w:pPr>
              <w:rPr>
                <w:sz w:val="20"/>
                <w:szCs w:val="20"/>
              </w:rPr>
            </w:pPr>
            <w:r>
              <w:rPr>
                <w:sz w:val="20"/>
                <w:szCs w:val="20"/>
              </w:rPr>
              <w:t>H, S &amp; W Committee</w:t>
            </w:r>
          </w:p>
          <w:p w:rsidR="00483C63" w:rsidRPr="00DB1A2C" w:rsidRDefault="00483C63" w:rsidP="0092730D">
            <w:pPr>
              <w:rPr>
                <w:sz w:val="20"/>
                <w:szCs w:val="20"/>
              </w:rPr>
            </w:pPr>
            <w:r>
              <w:rPr>
                <w:sz w:val="20"/>
                <w:szCs w:val="20"/>
              </w:rPr>
              <w:t xml:space="preserve">Link Governor - H, S &amp; W </w:t>
            </w:r>
          </w:p>
        </w:tc>
        <w:tc>
          <w:tcPr>
            <w:tcW w:w="6551" w:type="dxa"/>
            <w:tcMar>
              <w:left w:w="57" w:type="dxa"/>
              <w:right w:w="57" w:type="dxa"/>
            </w:tcMar>
          </w:tcPr>
          <w:p w:rsidR="00483C63" w:rsidRPr="00DB1A2C" w:rsidRDefault="00D74953" w:rsidP="00D74953">
            <w:pPr>
              <w:rPr>
                <w:sz w:val="20"/>
                <w:szCs w:val="20"/>
              </w:rPr>
            </w:pPr>
            <w:r w:rsidRPr="00D74953">
              <w:rPr>
                <w:sz w:val="20"/>
                <w:szCs w:val="20"/>
              </w:rPr>
              <w:t>My son attended Godwin from Reception in 2005 and</w:t>
            </w:r>
            <w:r>
              <w:rPr>
                <w:sz w:val="20"/>
                <w:szCs w:val="20"/>
              </w:rPr>
              <w:t>,</w:t>
            </w:r>
            <w:r w:rsidRPr="00D74953">
              <w:rPr>
                <w:sz w:val="20"/>
                <w:szCs w:val="20"/>
              </w:rPr>
              <w:t xml:space="preserve"> as my occupation afforded me a degree of flexibility</w:t>
            </w:r>
            <w:r>
              <w:rPr>
                <w:sz w:val="20"/>
                <w:szCs w:val="20"/>
              </w:rPr>
              <w:t>, I found myself helping out on s</w:t>
            </w:r>
            <w:r w:rsidRPr="00D74953">
              <w:rPr>
                <w:sz w:val="20"/>
                <w:szCs w:val="20"/>
              </w:rPr>
              <w:t xml:space="preserve">chool </w:t>
            </w:r>
            <w:r>
              <w:rPr>
                <w:sz w:val="20"/>
                <w:szCs w:val="20"/>
              </w:rPr>
              <w:t>t</w:t>
            </w:r>
            <w:r w:rsidRPr="00D74953">
              <w:rPr>
                <w:sz w:val="20"/>
                <w:szCs w:val="20"/>
              </w:rPr>
              <w:t>rips and other organised events. In 2007 I decided to assist further by making myself available as a Parent Governor and following the initial training</w:t>
            </w:r>
            <w:r>
              <w:rPr>
                <w:sz w:val="20"/>
                <w:szCs w:val="20"/>
              </w:rPr>
              <w:t>,</w:t>
            </w:r>
            <w:r w:rsidRPr="00D74953">
              <w:rPr>
                <w:sz w:val="20"/>
                <w:szCs w:val="20"/>
              </w:rPr>
              <w:t xml:space="preserve"> I was mentored into the role by an excellent team in c</w:t>
            </w:r>
            <w:r>
              <w:rPr>
                <w:sz w:val="20"/>
                <w:szCs w:val="20"/>
              </w:rPr>
              <w:t>onjunction with top-up training</w:t>
            </w:r>
            <w:r w:rsidRPr="00D74953">
              <w:rPr>
                <w:sz w:val="20"/>
                <w:szCs w:val="20"/>
              </w:rPr>
              <w:t xml:space="preserve"> which provided the additional guidance required to validate my contribution.</w:t>
            </w:r>
            <w:r w:rsidRPr="00D74953">
              <w:rPr>
                <w:sz w:val="20"/>
                <w:szCs w:val="20"/>
              </w:rPr>
              <w:br/>
              <w:t>I have lived in Dag</w:t>
            </w:r>
            <w:r>
              <w:rPr>
                <w:sz w:val="20"/>
                <w:szCs w:val="20"/>
              </w:rPr>
              <w:t>enham since 1988 and have been s</w:t>
            </w:r>
            <w:r w:rsidRPr="00D74953">
              <w:rPr>
                <w:sz w:val="20"/>
                <w:szCs w:val="20"/>
              </w:rPr>
              <w:t>elf</w:t>
            </w:r>
            <w:r>
              <w:rPr>
                <w:sz w:val="20"/>
                <w:szCs w:val="20"/>
              </w:rPr>
              <w:t>-e</w:t>
            </w:r>
            <w:r w:rsidRPr="00D74953">
              <w:rPr>
                <w:sz w:val="20"/>
                <w:szCs w:val="20"/>
              </w:rPr>
              <w:t xml:space="preserve">mployed my entire working life. I run a small fleet of London Taxis and </w:t>
            </w:r>
            <w:r>
              <w:rPr>
                <w:sz w:val="20"/>
                <w:szCs w:val="20"/>
              </w:rPr>
              <w:t>prior to that I had a building c</w:t>
            </w:r>
            <w:r w:rsidRPr="00D74953">
              <w:rPr>
                <w:sz w:val="20"/>
                <w:szCs w:val="20"/>
              </w:rPr>
              <w:t>ompany. I have various o</w:t>
            </w:r>
            <w:r>
              <w:rPr>
                <w:sz w:val="20"/>
                <w:szCs w:val="20"/>
              </w:rPr>
              <w:t>utside interests which include football, m</w:t>
            </w:r>
            <w:r w:rsidRPr="00D74953">
              <w:rPr>
                <w:sz w:val="20"/>
                <w:szCs w:val="20"/>
              </w:rPr>
              <w:t>usic and I have been an active Freemason for 20 years. I am heavily involved wi</w:t>
            </w:r>
            <w:r>
              <w:rPr>
                <w:sz w:val="20"/>
                <w:szCs w:val="20"/>
              </w:rPr>
              <w:t>th Freemasons c</w:t>
            </w:r>
            <w:r w:rsidRPr="00D74953">
              <w:rPr>
                <w:sz w:val="20"/>
                <w:szCs w:val="20"/>
              </w:rPr>
              <w:t>harities, which have been responsible for providing London with a second Air Ambulance and are now aiming to acquire two Extended Height Aerial Vehicles for the London Fire Brigade to help avoid anything like the tragedy of Grenfell Tower ever happening again.</w:t>
            </w:r>
            <w:r w:rsidRPr="00D74953">
              <w:rPr>
                <w:sz w:val="20"/>
                <w:szCs w:val="20"/>
              </w:rPr>
              <w:br/>
              <w:t>I have derived much enjoyment over the years from my association with Godwin to the extent that</w:t>
            </w:r>
            <w:r>
              <w:rPr>
                <w:sz w:val="20"/>
                <w:szCs w:val="20"/>
              </w:rPr>
              <w:t>,</w:t>
            </w:r>
            <w:r w:rsidRPr="00D74953">
              <w:rPr>
                <w:sz w:val="20"/>
                <w:szCs w:val="20"/>
              </w:rPr>
              <w:t xml:space="preserve"> even following my son’s departure to Secondary School</w:t>
            </w:r>
            <w:r>
              <w:rPr>
                <w:sz w:val="20"/>
                <w:szCs w:val="20"/>
              </w:rPr>
              <w:t>,</w:t>
            </w:r>
            <w:r w:rsidRPr="00D74953">
              <w:rPr>
                <w:sz w:val="20"/>
                <w:szCs w:val="20"/>
              </w:rPr>
              <w:t xml:space="preserve"> I was hap</w:t>
            </w:r>
            <w:r>
              <w:rPr>
                <w:sz w:val="20"/>
                <w:szCs w:val="20"/>
              </w:rPr>
              <w:t>py to continue to offer my time -</w:t>
            </w:r>
            <w:r w:rsidRPr="00D74953">
              <w:rPr>
                <w:sz w:val="20"/>
                <w:szCs w:val="20"/>
              </w:rPr>
              <w:t xml:space="preserve"> now augm</w:t>
            </w:r>
            <w:r>
              <w:rPr>
                <w:sz w:val="20"/>
                <w:szCs w:val="20"/>
              </w:rPr>
              <w:t>ented with some good experience -</w:t>
            </w:r>
            <w:r w:rsidRPr="00D74953">
              <w:rPr>
                <w:sz w:val="20"/>
                <w:szCs w:val="20"/>
              </w:rPr>
              <w:t xml:space="preserve"> to give something back for providing my son with a good education and a childhood full of wonderful memories.</w:t>
            </w:r>
            <w:r w:rsidRPr="00D74953">
              <w:rPr>
                <w:sz w:val="20"/>
                <w:szCs w:val="20"/>
              </w:rPr>
              <w:br/>
              <w:t>Going forward, I hope to provide continued support to the School and to assist in the overall challenges enabling the sustained improvement Godwin has enjoyed over many years.</w:t>
            </w:r>
          </w:p>
        </w:tc>
      </w:tr>
      <w:tr w:rsidR="00483C63" w:rsidRPr="00DB1A2C" w:rsidTr="00483C63">
        <w:tc>
          <w:tcPr>
            <w:tcW w:w="1225" w:type="dxa"/>
            <w:tcMar>
              <w:left w:w="57" w:type="dxa"/>
              <w:right w:w="57" w:type="dxa"/>
            </w:tcMar>
            <w:vAlign w:val="center"/>
          </w:tcPr>
          <w:p w:rsidR="00483C63" w:rsidRPr="00DB1A2C" w:rsidRDefault="00483C63" w:rsidP="0092730D">
            <w:pPr>
              <w:rPr>
                <w:sz w:val="20"/>
                <w:szCs w:val="20"/>
              </w:rPr>
            </w:pPr>
            <w:r w:rsidRPr="00DB1A2C">
              <w:rPr>
                <w:sz w:val="20"/>
                <w:szCs w:val="20"/>
              </w:rPr>
              <w:t>Mrs Venilia</w:t>
            </w:r>
          </w:p>
          <w:p w:rsidR="00483C63" w:rsidRPr="00DB1A2C" w:rsidRDefault="00483C63" w:rsidP="0092730D">
            <w:pPr>
              <w:rPr>
                <w:sz w:val="20"/>
                <w:szCs w:val="20"/>
              </w:rPr>
            </w:pPr>
            <w:r w:rsidRPr="00DB1A2C">
              <w:rPr>
                <w:sz w:val="20"/>
                <w:szCs w:val="20"/>
              </w:rPr>
              <w:t>Amorim</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p>
          <w:p w:rsidR="00B02639" w:rsidRDefault="00950AEC" w:rsidP="0092730D">
            <w:pPr>
              <w:rPr>
                <w:sz w:val="20"/>
                <w:szCs w:val="20"/>
              </w:rPr>
            </w:pPr>
            <w:r>
              <w:rPr>
                <w:sz w:val="20"/>
                <w:szCs w:val="20"/>
              </w:rPr>
              <w:t>Local Authority Governor</w:t>
            </w:r>
            <w:r w:rsidRPr="007C4EDC">
              <w:rPr>
                <w:sz w:val="20"/>
                <w:szCs w:val="20"/>
              </w:rPr>
              <w:t xml:space="preserve"> </w:t>
            </w:r>
            <w:r w:rsidR="00483C63" w:rsidRPr="007C4EDC">
              <w:rPr>
                <w:sz w:val="20"/>
                <w:szCs w:val="20"/>
              </w:rPr>
              <w:t xml:space="preserve">Standards </w:t>
            </w:r>
            <w:r w:rsidR="00B02639">
              <w:rPr>
                <w:sz w:val="20"/>
                <w:szCs w:val="20"/>
              </w:rPr>
              <w:t xml:space="preserve">and Curriculum </w:t>
            </w:r>
          </w:p>
          <w:p w:rsidR="00483C63" w:rsidRPr="007C4EDC" w:rsidRDefault="00B02639" w:rsidP="0092730D">
            <w:pPr>
              <w:rPr>
                <w:sz w:val="20"/>
                <w:szCs w:val="20"/>
              </w:rPr>
            </w:pPr>
            <w:r>
              <w:rPr>
                <w:sz w:val="20"/>
                <w:szCs w:val="20"/>
              </w:rPr>
              <w:t xml:space="preserve">     </w:t>
            </w:r>
            <w:r w:rsidR="00483C63" w:rsidRPr="007C4EDC">
              <w:rPr>
                <w:sz w:val="20"/>
                <w:szCs w:val="20"/>
              </w:rPr>
              <w:t>Committee</w:t>
            </w:r>
          </w:p>
          <w:p w:rsidR="00483C63" w:rsidRPr="00DB1A2C" w:rsidRDefault="00483C63" w:rsidP="0092730D">
            <w:pPr>
              <w:rPr>
                <w:sz w:val="20"/>
                <w:szCs w:val="20"/>
              </w:rPr>
            </w:pPr>
          </w:p>
        </w:tc>
        <w:tc>
          <w:tcPr>
            <w:tcW w:w="6551" w:type="dxa"/>
            <w:tcMar>
              <w:left w:w="57" w:type="dxa"/>
              <w:right w:w="57" w:type="dxa"/>
            </w:tcMar>
            <w:vAlign w:val="center"/>
          </w:tcPr>
          <w:p w:rsidR="00483C63" w:rsidRPr="00483C63" w:rsidRDefault="00483C63" w:rsidP="00483C63">
            <w:pPr>
              <w:rPr>
                <w:sz w:val="20"/>
                <w:szCs w:val="20"/>
              </w:rPr>
            </w:pPr>
            <w:r w:rsidRPr="00483C63">
              <w:rPr>
                <w:sz w:val="20"/>
                <w:szCs w:val="20"/>
              </w:rPr>
              <w:t xml:space="preserve">Having worked in the financial </w:t>
            </w:r>
            <w:r w:rsidR="009C6133">
              <w:rPr>
                <w:sz w:val="20"/>
                <w:szCs w:val="20"/>
              </w:rPr>
              <w:t>and publishing industries for 18</w:t>
            </w:r>
            <w:r w:rsidRPr="00483C63">
              <w:rPr>
                <w:sz w:val="20"/>
                <w:szCs w:val="20"/>
              </w:rPr>
              <w:t xml:space="preserve"> years as a financial editor and journalist, and being a parent to two young children, I was keen to offer my financial and editorial experiences as well as my analytical points of view to the school.</w:t>
            </w:r>
          </w:p>
          <w:p w:rsidR="00483C63" w:rsidRPr="00483C63" w:rsidRDefault="00483C63" w:rsidP="00483C63">
            <w:pPr>
              <w:rPr>
                <w:sz w:val="20"/>
                <w:szCs w:val="20"/>
              </w:rPr>
            </w:pPr>
            <w:r w:rsidRPr="00483C63">
              <w:rPr>
                <w:sz w:val="20"/>
                <w:szCs w:val="20"/>
              </w:rPr>
              <w:t>I am also treasurer for the local residents’ association and a parent Governor at Riverside School.</w:t>
            </w:r>
          </w:p>
          <w:p w:rsidR="00483C63" w:rsidRPr="00483C63" w:rsidRDefault="00483C63" w:rsidP="00483C63">
            <w:pPr>
              <w:rPr>
                <w:sz w:val="20"/>
                <w:szCs w:val="20"/>
              </w:rPr>
            </w:pPr>
            <w:r w:rsidRPr="00483C63">
              <w:rPr>
                <w:sz w:val="20"/>
                <w:szCs w:val="20"/>
              </w:rPr>
              <w:t xml:space="preserve"> I joined the Governing Body in 2012 and became a governor to be more involved with the school as a parent and, hopefully, give a parent perspective to the full governing body. I continue to work with the other school Governors </w:t>
            </w:r>
            <w:r w:rsidRPr="00483C63">
              <w:rPr>
                <w:sz w:val="20"/>
                <w:szCs w:val="20"/>
              </w:rPr>
              <w:lastRenderedPageBreak/>
              <w:t>to ensure that Godwin Primary School continues to offer all children their best possible education and life opportunity. </w:t>
            </w:r>
          </w:p>
          <w:p w:rsidR="00483C63" w:rsidRPr="00DB1A2C" w:rsidRDefault="00483C63" w:rsidP="00483C63">
            <w:pPr>
              <w:rPr>
                <w:sz w:val="20"/>
                <w:szCs w:val="20"/>
              </w:rPr>
            </w:pPr>
            <w:r w:rsidRPr="00483C63">
              <w:rPr>
                <w:sz w:val="20"/>
                <w:szCs w:val="20"/>
              </w:rPr>
              <w:t>I am committed to ensuring that our school offers all pupils the very best start in life, to achieve the best outcomes in the wider curriculum, whilst at the same time maintaining a secure, safe, nurturing and happy environment.</w:t>
            </w:r>
          </w:p>
        </w:tc>
      </w:tr>
      <w:tr w:rsidR="00483C63" w:rsidRPr="00DB1A2C" w:rsidTr="00483C63">
        <w:tc>
          <w:tcPr>
            <w:tcW w:w="1225" w:type="dxa"/>
            <w:tcMar>
              <w:left w:w="57" w:type="dxa"/>
              <w:right w:w="57" w:type="dxa"/>
            </w:tcMar>
            <w:vAlign w:val="center"/>
          </w:tcPr>
          <w:p w:rsidR="00483C63" w:rsidRDefault="00483C63" w:rsidP="0092730D">
            <w:pPr>
              <w:rPr>
                <w:sz w:val="20"/>
                <w:szCs w:val="20"/>
              </w:rPr>
            </w:pPr>
            <w:r>
              <w:rPr>
                <w:sz w:val="20"/>
                <w:szCs w:val="20"/>
              </w:rPr>
              <w:lastRenderedPageBreak/>
              <w:t>Mr Nasir</w:t>
            </w:r>
          </w:p>
          <w:p w:rsidR="00483C63" w:rsidRPr="00DB1A2C" w:rsidRDefault="00483C63" w:rsidP="0092730D">
            <w:pPr>
              <w:rPr>
                <w:sz w:val="20"/>
                <w:szCs w:val="20"/>
              </w:rPr>
            </w:pPr>
            <w:r>
              <w:rPr>
                <w:sz w:val="20"/>
                <w:szCs w:val="20"/>
              </w:rPr>
              <w:t>Sheikh</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p>
          <w:p w:rsidR="00483C63" w:rsidRDefault="00483C63" w:rsidP="0092730D">
            <w:pPr>
              <w:rPr>
                <w:sz w:val="20"/>
                <w:szCs w:val="20"/>
              </w:rPr>
            </w:pPr>
            <w:r>
              <w:rPr>
                <w:sz w:val="20"/>
                <w:szCs w:val="20"/>
              </w:rPr>
              <w:t>Co-opted Governor</w:t>
            </w:r>
          </w:p>
          <w:p w:rsidR="00B02639" w:rsidRDefault="00483C63" w:rsidP="0092730D">
            <w:pPr>
              <w:rPr>
                <w:sz w:val="20"/>
                <w:szCs w:val="20"/>
              </w:rPr>
            </w:pPr>
            <w:r w:rsidRPr="007C4EDC">
              <w:rPr>
                <w:sz w:val="20"/>
                <w:szCs w:val="20"/>
              </w:rPr>
              <w:t xml:space="preserve">Standards </w:t>
            </w:r>
            <w:r w:rsidR="00B02639">
              <w:rPr>
                <w:sz w:val="20"/>
                <w:szCs w:val="20"/>
              </w:rPr>
              <w:t xml:space="preserve">and Curriculum    </w:t>
            </w:r>
          </w:p>
          <w:p w:rsidR="00483C63" w:rsidRPr="007C4EDC" w:rsidRDefault="00B02639" w:rsidP="0092730D">
            <w:pPr>
              <w:rPr>
                <w:sz w:val="20"/>
                <w:szCs w:val="20"/>
              </w:rPr>
            </w:pPr>
            <w:r>
              <w:rPr>
                <w:sz w:val="20"/>
                <w:szCs w:val="20"/>
              </w:rPr>
              <w:t xml:space="preserve">     </w:t>
            </w:r>
            <w:r w:rsidR="00483C63" w:rsidRPr="007C4EDC">
              <w:rPr>
                <w:sz w:val="20"/>
                <w:szCs w:val="20"/>
              </w:rPr>
              <w:t>Committee</w:t>
            </w:r>
          </w:p>
          <w:p w:rsidR="00483C63" w:rsidRPr="00DB1A2C" w:rsidRDefault="00483C63" w:rsidP="0092730D">
            <w:pPr>
              <w:rPr>
                <w:sz w:val="20"/>
                <w:szCs w:val="20"/>
              </w:rPr>
            </w:pPr>
            <w:r w:rsidRPr="007C4EDC">
              <w:rPr>
                <w:sz w:val="20"/>
                <w:szCs w:val="20"/>
              </w:rPr>
              <w:t>Link Governor - English</w:t>
            </w:r>
          </w:p>
        </w:tc>
        <w:tc>
          <w:tcPr>
            <w:tcW w:w="6551" w:type="dxa"/>
            <w:tcMar>
              <w:left w:w="57" w:type="dxa"/>
              <w:right w:w="57" w:type="dxa"/>
            </w:tcMar>
            <w:vAlign w:val="center"/>
          </w:tcPr>
          <w:p w:rsidR="00F8540A" w:rsidRPr="00F8540A" w:rsidRDefault="00F8540A" w:rsidP="00F8540A">
            <w:pPr>
              <w:rPr>
                <w:sz w:val="20"/>
                <w:szCs w:val="20"/>
              </w:rPr>
            </w:pPr>
            <w:r w:rsidRPr="00F8540A">
              <w:rPr>
                <w:sz w:val="20"/>
                <w:szCs w:val="20"/>
              </w:rPr>
              <w:t>I am a Co-opted Governor, one of the Link Governors for English and also on the Standards Committee.  I have been on the board of governors at Godwin for eight years and was also a governor at Jo Richardson Community School for two years.</w:t>
            </w:r>
          </w:p>
          <w:p w:rsidR="00F8540A" w:rsidRPr="00F8540A" w:rsidRDefault="00F8540A" w:rsidP="00F8540A">
            <w:pPr>
              <w:rPr>
                <w:sz w:val="20"/>
                <w:szCs w:val="20"/>
              </w:rPr>
            </w:pPr>
            <w:r w:rsidRPr="00F8540A">
              <w:rPr>
                <w:sz w:val="20"/>
                <w:szCs w:val="20"/>
              </w:rPr>
              <w:t>I am working as a supply teacher, usually teaching maths in secondary schools, but was teaching in primary schools last term.  I also work as a bus driver</w:t>
            </w:r>
            <w:r>
              <w:rPr>
                <w:sz w:val="20"/>
                <w:szCs w:val="20"/>
              </w:rPr>
              <w:t xml:space="preserve">. </w:t>
            </w:r>
            <w:r w:rsidRPr="00F8540A">
              <w:rPr>
                <w:sz w:val="20"/>
                <w:szCs w:val="20"/>
              </w:rPr>
              <w:t> </w:t>
            </w:r>
          </w:p>
          <w:p w:rsidR="00F8540A" w:rsidRPr="00F8540A" w:rsidRDefault="00F8540A" w:rsidP="00F8540A">
            <w:pPr>
              <w:rPr>
                <w:sz w:val="20"/>
                <w:szCs w:val="20"/>
              </w:rPr>
            </w:pPr>
            <w:r w:rsidRPr="00F8540A">
              <w:rPr>
                <w:sz w:val="20"/>
                <w:szCs w:val="20"/>
              </w:rPr>
              <w:t>I love most sports, but cannot do much anymore due to a lack of time, age and health!  I love learning languages - especially proverbs and sayings and their translations.  I am a Muslim and think it is vital that people get a better understanding and acceptance of each other’s points of view.</w:t>
            </w:r>
          </w:p>
          <w:p w:rsidR="00F8540A" w:rsidRPr="00F8540A" w:rsidRDefault="00F8540A" w:rsidP="00F8540A">
            <w:pPr>
              <w:rPr>
                <w:sz w:val="20"/>
                <w:szCs w:val="20"/>
              </w:rPr>
            </w:pPr>
            <w:r w:rsidRPr="00F8540A">
              <w:rPr>
                <w:sz w:val="20"/>
                <w:szCs w:val="20"/>
              </w:rPr>
              <w:t>I have lived in Dagenham since 2001, my son attended Godwin school, and I worked at the local Asda for eleven years.</w:t>
            </w:r>
          </w:p>
          <w:p w:rsidR="00483C63" w:rsidRPr="00DB1A2C" w:rsidRDefault="00F8540A" w:rsidP="00691109">
            <w:pPr>
              <w:rPr>
                <w:sz w:val="20"/>
                <w:szCs w:val="20"/>
              </w:rPr>
            </w:pPr>
            <w:r w:rsidRPr="00F8540A">
              <w:rPr>
                <w:sz w:val="20"/>
                <w:szCs w:val="20"/>
              </w:rPr>
              <w:t>I am ob</w:t>
            </w:r>
            <w:r w:rsidR="00691109">
              <w:rPr>
                <w:sz w:val="20"/>
                <w:szCs w:val="20"/>
              </w:rPr>
              <w:t>viously interested in education, being a teacher</w:t>
            </w:r>
            <w:r w:rsidRPr="00F8540A">
              <w:rPr>
                <w:sz w:val="20"/>
                <w:szCs w:val="20"/>
              </w:rPr>
              <w:t xml:space="preserve">, </w:t>
            </w:r>
            <w:r w:rsidR="00691109">
              <w:rPr>
                <w:sz w:val="20"/>
                <w:szCs w:val="20"/>
              </w:rPr>
              <w:t>and</w:t>
            </w:r>
            <w:r w:rsidRPr="00F8540A">
              <w:rPr>
                <w:sz w:val="20"/>
                <w:szCs w:val="20"/>
              </w:rPr>
              <w:t xml:space="preserve"> am also interested in its role in maintaining and improving society in terms of morals and wellbeing.  I would like to think that I am giving back to the school (as my son went here)</w:t>
            </w:r>
            <w:r w:rsidR="00691109">
              <w:rPr>
                <w:sz w:val="20"/>
                <w:szCs w:val="20"/>
              </w:rPr>
              <w:t xml:space="preserve"> and to the community</w:t>
            </w:r>
            <w:r w:rsidRPr="00F8540A">
              <w:rPr>
                <w:sz w:val="20"/>
                <w:szCs w:val="20"/>
              </w:rPr>
              <w:t>, and also to th</w:t>
            </w:r>
            <w:r w:rsidR="00691109">
              <w:rPr>
                <w:sz w:val="20"/>
                <w:szCs w:val="20"/>
              </w:rPr>
              <w:t>e UK education system</w:t>
            </w:r>
            <w:r w:rsidRPr="00F8540A">
              <w:rPr>
                <w:sz w:val="20"/>
                <w:szCs w:val="20"/>
              </w:rPr>
              <w:t>, since I went through the whole system, including university, myself.</w:t>
            </w:r>
          </w:p>
        </w:tc>
      </w:tr>
      <w:tr w:rsidR="00483C63" w:rsidRPr="00DB1A2C" w:rsidTr="00483C63">
        <w:tc>
          <w:tcPr>
            <w:tcW w:w="1225" w:type="dxa"/>
            <w:tcMar>
              <w:left w:w="57" w:type="dxa"/>
              <w:right w:w="57" w:type="dxa"/>
            </w:tcMar>
            <w:vAlign w:val="center"/>
          </w:tcPr>
          <w:p w:rsidR="00483C63" w:rsidRDefault="00483C63" w:rsidP="0092730D">
            <w:pPr>
              <w:rPr>
                <w:sz w:val="20"/>
                <w:szCs w:val="20"/>
              </w:rPr>
            </w:pPr>
            <w:r>
              <w:rPr>
                <w:sz w:val="20"/>
                <w:szCs w:val="20"/>
              </w:rPr>
              <w:t>Mrs Val Fage</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p>
          <w:p w:rsidR="00483C63" w:rsidRDefault="00483C63" w:rsidP="0092730D">
            <w:pPr>
              <w:rPr>
                <w:sz w:val="20"/>
                <w:szCs w:val="20"/>
              </w:rPr>
            </w:pPr>
            <w:r>
              <w:rPr>
                <w:sz w:val="20"/>
                <w:szCs w:val="20"/>
              </w:rPr>
              <w:t>Co-opted Governor</w:t>
            </w:r>
          </w:p>
          <w:p w:rsidR="00483C63" w:rsidRDefault="00483C63" w:rsidP="0092730D">
            <w:pPr>
              <w:rPr>
                <w:sz w:val="20"/>
                <w:szCs w:val="20"/>
              </w:rPr>
            </w:pPr>
            <w:r w:rsidRPr="007C4EDC">
              <w:rPr>
                <w:sz w:val="20"/>
                <w:szCs w:val="20"/>
              </w:rPr>
              <w:t>H, S &amp; W Committee</w:t>
            </w:r>
          </w:p>
          <w:p w:rsidR="00483C63" w:rsidRPr="00DB1A2C" w:rsidRDefault="00483C63" w:rsidP="0092730D">
            <w:pPr>
              <w:rPr>
                <w:sz w:val="20"/>
                <w:szCs w:val="20"/>
              </w:rPr>
            </w:pPr>
            <w:r>
              <w:rPr>
                <w:sz w:val="20"/>
                <w:szCs w:val="20"/>
              </w:rPr>
              <w:t>Link Governor - SEND</w:t>
            </w:r>
          </w:p>
        </w:tc>
        <w:tc>
          <w:tcPr>
            <w:tcW w:w="6551" w:type="dxa"/>
            <w:tcMar>
              <w:left w:w="57" w:type="dxa"/>
              <w:right w:w="57" w:type="dxa"/>
            </w:tcMar>
            <w:vAlign w:val="center"/>
          </w:tcPr>
          <w:p w:rsidR="00D53CD3" w:rsidRDefault="00950AEC" w:rsidP="00D53CD3">
            <w:pPr>
              <w:rPr>
                <w:sz w:val="20"/>
                <w:szCs w:val="20"/>
              </w:rPr>
            </w:pPr>
            <w:r>
              <w:rPr>
                <w:sz w:val="20"/>
                <w:szCs w:val="20"/>
              </w:rPr>
              <w:t>I became a G</w:t>
            </w:r>
            <w:r w:rsidR="0090584D">
              <w:rPr>
                <w:sz w:val="20"/>
                <w:szCs w:val="20"/>
              </w:rPr>
              <w:t>overnor when I retired in 2018</w:t>
            </w:r>
            <w:r w:rsidR="00D53CD3">
              <w:rPr>
                <w:sz w:val="20"/>
                <w:szCs w:val="20"/>
              </w:rPr>
              <w:t xml:space="preserve"> because I wanted to ‘give something back’ to the school and the community</w:t>
            </w:r>
            <w:r w:rsidR="0090584D">
              <w:rPr>
                <w:sz w:val="20"/>
                <w:szCs w:val="20"/>
              </w:rPr>
              <w:t>.</w:t>
            </w:r>
          </w:p>
          <w:p w:rsidR="00D53CD3" w:rsidRDefault="0090584D" w:rsidP="00D53CD3">
            <w:pPr>
              <w:rPr>
                <w:sz w:val="20"/>
                <w:szCs w:val="20"/>
              </w:rPr>
            </w:pPr>
            <w:r>
              <w:rPr>
                <w:sz w:val="20"/>
                <w:szCs w:val="20"/>
              </w:rPr>
              <w:t>My own children all attended Godwin and this, coupled with the fact that I was a member of staff at the school for 32 years, means that I feel I know the school well</w:t>
            </w:r>
            <w:r w:rsidR="00D53CD3">
              <w:rPr>
                <w:sz w:val="20"/>
                <w:szCs w:val="20"/>
              </w:rPr>
              <w:t>.</w:t>
            </w:r>
          </w:p>
          <w:p w:rsidR="00D53CD3" w:rsidRDefault="0090584D" w:rsidP="00D53CD3">
            <w:pPr>
              <w:rPr>
                <w:sz w:val="20"/>
                <w:szCs w:val="20"/>
              </w:rPr>
            </w:pPr>
            <w:r>
              <w:rPr>
                <w:sz w:val="20"/>
                <w:szCs w:val="20"/>
              </w:rPr>
              <w:t>My initial experience in school included working with children with SEND</w:t>
            </w:r>
            <w:r w:rsidR="00D53CD3">
              <w:rPr>
                <w:sz w:val="20"/>
                <w:szCs w:val="20"/>
              </w:rPr>
              <w:t xml:space="preserve">; in addition, </w:t>
            </w:r>
            <w:r>
              <w:rPr>
                <w:sz w:val="20"/>
                <w:szCs w:val="20"/>
              </w:rPr>
              <w:t>one of my own children has special needs</w:t>
            </w:r>
            <w:r w:rsidR="00D53CD3">
              <w:rPr>
                <w:sz w:val="20"/>
                <w:szCs w:val="20"/>
              </w:rPr>
              <w:t xml:space="preserve">. </w:t>
            </w:r>
            <w:r>
              <w:rPr>
                <w:sz w:val="20"/>
                <w:szCs w:val="20"/>
              </w:rPr>
              <w:t xml:space="preserve">I therefore feel well-equipped to take on the role of Link Governor for SEND. </w:t>
            </w:r>
          </w:p>
          <w:p w:rsidR="00691109" w:rsidRDefault="00D53CD3" w:rsidP="00691109">
            <w:pPr>
              <w:rPr>
                <w:sz w:val="20"/>
                <w:szCs w:val="20"/>
              </w:rPr>
            </w:pPr>
            <w:r>
              <w:rPr>
                <w:sz w:val="20"/>
                <w:szCs w:val="20"/>
              </w:rPr>
              <w:t>F</w:t>
            </w:r>
            <w:r w:rsidR="0090584D">
              <w:rPr>
                <w:sz w:val="20"/>
                <w:szCs w:val="20"/>
              </w:rPr>
              <w:t>or many years,</w:t>
            </w:r>
            <w:r>
              <w:rPr>
                <w:sz w:val="20"/>
                <w:szCs w:val="20"/>
              </w:rPr>
              <w:t xml:space="preserve"> I worked in the school office</w:t>
            </w:r>
            <w:r w:rsidR="0090584D">
              <w:rPr>
                <w:sz w:val="20"/>
                <w:szCs w:val="20"/>
              </w:rPr>
              <w:t xml:space="preserve"> </w:t>
            </w:r>
            <w:r w:rsidR="00691109">
              <w:rPr>
                <w:sz w:val="20"/>
                <w:szCs w:val="20"/>
              </w:rPr>
              <w:t>as the Finance Manager.</w:t>
            </w:r>
          </w:p>
          <w:p w:rsidR="00483C63" w:rsidRPr="00DB1A2C" w:rsidRDefault="00D53CD3" w:rsidP="00691109">
            <w:pPr>
              <w:rPr>
                <w:sz w:val="20"/>
                <w:szCs w:val="20"/>
              </w:rPr>
            </w:pPr>
            <w:r>
              <w:rPr>
                <w:sz w:val="20"/>
                <w:szCs w:val="20"/>
              </w:rPr>
              <w:t>I believe I can use all of this knowledge to support the work of the Governing Board and to help the school to become even better than it already is.</w:t>
            </w:r>
          </w:p>
        </w:tc>
      </w:tr>
      <w:tr w:rsidR="00173C13" w:rsidRPr="00DB1A2C" w:rsidTr="00483C63">
        <w:tc>
          <w:tcPr>
            <w:tcW w:w="1225" w:type="dxa"/>
            <w:tcMar>
              <w:left w:w="57" w:type="dxa"/>
              <w:right w:w="57" w:type="dxa"/>
            </w:tcMar>
            <w:vAlign w:val="center"/>
          </w:tcPr>
          <w:p w:rsidR="00173C13" w:rsidRDefault="00173C13" w:rsidP="0092730D">
            <w:pPr>
              <w:rPr>
                <w:sz w:val="20"/>
                <w:szCs w:val="20"/>
              </w:rPr>
            </w:pPr>
            <w:r>
              <w:rPr>
                <w:sz w:val="20"/>
                <w:szCs w:val="20"/>
              </w:rPr>
              <w:t>Mr Thomas Southall</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p>
          <w:p w:rsidR="00173C13" w:rsidRDefault="00173C13" w:rsidP="0092730D">
            <w:pPr>
              <w:rPr>
                <w:sz w:val="20"/>
                <w:szCs w:val="20"/>
              </w:rPr>
            </w:pPr>
            <w:r>
              <w:rPr>
                <w:sz w:val="20"/>
                <w:szCs w:val="20"/>
              </w:rPr>
              <w:t>Parent Governor</w:t>
            </w:r>
          </w:p>
          <w:p w:rsidR="00173C13" w:rsidRDefault="00173C13" w:rsidP="0092730D">
            <w:pPr>
              <w:rPr>
                <w:sz w:val="20"/>
                <w:szCs w:val="20"/>
              </w:rPr>
            </w:pPr>
            <w:r>
              <w:rPr>
                <w:sz w:val="20"/>
                <w:szCs w:val="20"/>
              </w:rPr>
              <w:t>Finance Committee</w:t>
            </w:r>
          </w:p>
          <w:p w:rsidR="00173C13" w:rsidRDefault="00173C13" w:rsidP="00173C13">
            <w:pPr>
              <w:rPr>
                <w:sz w:val="20"/>
                <w:szCs w:val="20"/>
              </w:rPr>
            </w:pPr>
            <w:r w:rsidRPr="007C4EDC">
              <w:rPr>
                <w:sz w:val="20"/>
                <w:szCs w:val="20"/>
              </w:rPr>
              <w:t>H, S &amp; W Committee</w:t>
            </w:r>
          </w:p>
          <w:p w:rsidR="00173C13" w:rsidRDefault="00173C13" w:rsidP="0092730D">
            <w:pPr>
              <w:rPr>
                <w:sz w:val="20"/>
                <w:szCs w:val="20"/>
              </w:rPr>
            </w:pPr>
          </w:p>
        </w:tc>
        <w:tc>
          <w:tcPr>
            <w:tcW w:w="6551" w:type="dxa"/>
            <w:tcMar>
              <w:left w:w="57" w:type="dxa"/>
              <w:right w:w="57" w:type="dxa"/>
            </w:tcMar>
            <w:vAlign w:val="center"/>
          </w:tcPr>
          <w:p w:rsidR="00173C13" w:rsidRPr="00173C13" w:rsidRDefault="00950AEC" w:rsidP="00173C13">
            <w:pPr>
              <w:rPr>
                <w:sz w:val="20"/>
                <w:szCs w:val="20"/>
              </w:rPr>
            </w:pPr>
            <w:r>
              <w:rPr>
                <w:sz w:val="20"/>
                <w:szCs w:val="20"/>
              </w:rPr>
              <w:t>I have been a Godwin Governor since May 2014.</w:t>
            </w:r>
          </w:p>
          <w:p w:rsidR="00173C13" w:rsidRPr="00173C13" w:rsidRDefault="00173C13" w:rsidP="00173C13">
            <w:pPr>
              <w:rPr>
                <w:sz w:val="20"/>
                <w:szCs w:val="20"/>
              </w:rPr>
            </w:pPr>
            <w:r w:rsidRPr="00173C13">
              <w:rPr>
                <w:sz w:val="20"/>
                <w:szCs w:val="20"/>
              </w:rPr>
              <w:t>I work for a non-Governmental Organization that works with different national and industrial members to make the rules around navigating ships.</w:t>
            </w:r>
          </w:p>
          <w:p w:rsidR="00173C13" w:rsidRPr="00173C13" w:rsidRDefault="00173C13" w:rsidP="00173C13">
            <w:pPr>
              <w:rPr>
                <w:sz w:val="20"/>
                <w:szCs w:val="20"/>
              </w:rPr>
            </w:pPr>
            <w:r w:rsidRPr="00173C13">
              <w:rPr>
                <w:sz w:val="20"/>
                <w:szCs w:val="20"/>
              </w:rPr>
              <w:t>My interests include travelling, history and I</w:t>
            </w:r>
            <w:r>
              <w:rPr>
                <w:sz w:val="20"/>
                <w:szCs w:val="20"/>
              </w:rPr>
              <w:t xml:space="preserve"> am an avid West Ham supporter.</w:t>
            </w:r>
          </w:p>
          <w:p w:rsidR="00173C13" w:rsidRPr="00173C13" w:rsidRDefault="00173C13" w:rsidP="00173C13">
            <w:pPr>
              <w:rPr>
                <w:sz w:val="20"/>
                <w:szCs w:val="20"/>
              </w:rPr>
            </w:pPr>
            <w:r w:rsidRPr="00173C13">
              <w:rPr>
                <w:sz w:val="20"/>
                <w:szCs w:val="20"/>
              </w:rPr>
              <w:t>Dagenham has been my home for my entire life and my children have attended Godwin Primary School.</w:t>
            </w:r>
          </w:p>
          <w:p w:rsidR="00173C13" w:rsidRDefault="00173C13" w:rsidP="00D53CD3">
            <w:pPr>
              <w:rPr>
                <w:sz w:val="20"/>
                <w:szCs w:val="20"/>
              </w:rPr>
            </w:pPr>
            <w:r w:rsidRPr="00173C13">
              <w:rPr>
                <w:sz w:val="20"/>
                <w:szCs w:val="20"/>
              </w:rPr>
              <w:t>I volunteered to become a Governor because I wanted to support the school and local community using the experience and skills I have learnt in my working life.  It is the most rewarding and enjoyable role that I undertake and I hope helps the school</w:t>
            </w:r>
            <w:r>
              <w:rPr>
                <w:sz w:val="20"/>
                <w:szCs w:val="20"/>
              </w:rPr>
              <w:t xml:space="preserve"> and local children to succeed.</w:t>
            </w:r>
          </w:p>
        </w:tc>
      </w:tr>
      <w:tr w:rsidR="00B02639" w:rsidRPr="00DB1A2C" w:rsidTr="00483C63">
        <w:tc>
          <w:tcPr>
            <w:tcW w:w="1225" w:type="dxa"/>
            <w:tcMar>
              <w:left w:w="57" w:type="dxa"/>
              <w:right w:w="57" w:type="dxa"/>
            </w:tcMar>
            <w:vAlign w:val="center"/>
          </w:tcPr>
          <w:p w:rsidR="00B02639" w:rsidRDefault="00B02639" w:rsidP="0092730D">
            <w:pPr>
              <w:rPr>
                <w:sz w:val="20"/>
                <w:szCs w:val="20"/>
              </w:rPr>
            </w:pPr>
            <w:r>
              <w:rPr>
                <w:sz w:val="20"/>
                <w:szCs w:val="20"/>
              </w:rPr>
              <w:t>Mr Stephen Moran</w:t>
            </w:r>
          </w:p>
        </w:tc>
        <w:tc>
          <w:tcPr>
            <w:tcW w:w="2521" w:type="dxa"/>
            <w:tcMar>
              <w:left w:w="57" w:type="dxa"/>
              <w:right w:w="57" w:type="dxa"/>
            </w:tcMar>
            <w:vAlign w:val="center"/>
          </w:tcPr>
          <w:p w:rsidR="00B02639" w:rsidRDefault="00B02639" w:rsidP="0092730D">
            <w:pPr>
              <w:rPr>
                <w:sz w:val="20"/>
                <w:szCs w:val="20"/>
              </w:rPr>
            </w:pPr>
          </w:p>
          <w:p w:rsidR="00B02639" w:rsidRDefault="00B02639" w:rsidP="0092730D">
            <w:pPr>
              <w:rPr>
                <w:sz w:val="20"/>
                <w:szCs w:val="20"/>
              </w:rPr>
            </w:pPr>
            <w:r>
              <w:rPr>
                <w:sz w:val="20"/>
                <w:szCs w:val="20"/>
              </w:rPr>
              <w:t>Staff Governor</w:t>
            </w:r>
          </w:p>
          <w:p w:rsidR="00B02639" w:rsidRDefault="00B02639" w:rsidP="0092730D">
            <w:pPr>
              <w:rPr>
                <w:sz w:val="20"/>
                <w:szCs w:val="20"/>
              </w:rPr>
            </w:pPr>
            <w:r>
              <w:rPr>
                <w:sz w:val="20"/>
                <w:szCs w:val="20"/>
              </w:rPr>
              <w:t xml:space="preserve">Standards and Curriculum      </w:t>
            </w:r>
          </w:p>
          <w:p w:rsidR="00B02639" w:rsidRDefault="00B02639" w:rsidP="0092730D">
            <w:pPr>
              <w:rPr>
                <w:sz w:val="20"/>
                <w:szCs w:val="20"/>
              </w:rPr>
            </w:pPr>
            <w:r>
              <w:rPr>
                <w:sz w:val="20"/>
                <w:szCs w:val="20"/>
              </w:rPr>
              <w:t xml:space="preserve">     Committee</w:t>
            </w:r>
          </w:p>
        </w:tc>
        <w:tc>
          <w:tcPr>
            <w:tcW w:w="6551" w:type="dxa"/>
            <w:tcMar>
              <w:left w:w="57" w:type="dxa"/>
              <w:right w:w="57" w:type="dxa"/>
            </w:tcMar>
            <w:vAlign w:val="center"/>
          </w:tcPr>
          <w:p w:rsidR="00B02639" w:rsidRPr="00B02639" w:rsidRDefault="00B02639" w:rsidP="00B02639">
            <w:pPr>
              <w:rPr>
                <w:sz w:val="20"/>
                <w:szCs w:val="20"/>
              </w:rPr>
            </w:pPr>
            <w:r w:rsidRPr="00B02639">
              <w:rPr>
                <w:sz w:val="20"/>
                <w:szCs w:val="20"/>
              </w:rPr>
              <w:t xml:space="preserve">Being a Canadian national who has also lived in Italy and studied in Australia, I have a varied experience of life that enables me to provide a different perspective on education, and this was something unique that I felt that I was able to offer to Godwin governance.  I have worked in Barking and Dagenham on two separate occasions from January 2008 until May 2008 and since September 2008.  Previously, as a supply teacher, I have worked in numerous secondary schools and many of the borough’s primary schools.  I believe that this has enabled me to develop an in-depth understanding of the borough and the context of our young people.  I am now in my 11th year at Godwin and I feel extremely lucky that the school believed in me enough to hire me as a permanent teacher.  </w:t>
            </w:r>
          </w:p>
          <w:p w:rsidR="00B02639" w:rsidRDefault="00B02639" w:rsidP="00173C13">
            <w:pPr>
              <w:rPr>
                <w:sz w:val="20"/>
                <w:szCs w:val="20"/>
              </w:rPr>
            </w:pPr>
            <w:r w:rsidRPr="00B02639">
              <w:rPr>
                <w:sz w:val="20"/>
                <w:szCs w:val="20"/>
              </w:rPr>
              <w:t xml:space="preserve">During my time here, I have grown as an individual, as a teacher and now as a middle leader.  I believe passionately about the role that education plays in the growth of an individual but also in the need for schools to develop the whole child.  This is why I have also dedicated my time to coach our students in football and to take on the role of PE coordinator.  I have stayed at the school </w:t>
            </w:r>
            <w:r w:rsidRPr="00B02639">
              <w:rPr>
                <w:sz w:val="20"/>
                <w:szCs w:val="20"/>
              </w:rPr>
              <w:lastRenderedPageBreak/>
              <w:t>because I fundamentally believe in the ethos and values that it holds.  I applied to be the staff governor because I want to support the school to move from strength to strength and because I feel that the positive relationships that I have built with staff, students and parents will encourage me to strive to be the best governor that I can.</w:t>
            </w:r>
          </w:p>
        </w:tc>
      </w:tr>
      <w:tr w:rsidR="003363C8" w:rsidRPr="00DB1A2C" w:rsidTr="00483C63">
        <w:tc>
          <w:tcPr>
            <w:tcW w:w="1225" w:type="dxa"/>
            <w:tcMar>
              <w:left w:w="57" w:type="dxa"/>
              <w:right w:w="57" w:type="dxa"/>
            </w:tcMar>
            <w:vAlign w:val="center"/>
          </w:tcPr>
          <w:p w:rsidR="003363C8" w:rsidRDefault="003363C8" w:rsidP="003363C8">
            <w:pPr>
              <w:suppressAutoHyphens/>
              <w:spacing w:before="75" w:line="260" w:lineRule="exact"/>
              <w:rPr>
                <w:rFonts w:ascii="Calibri" w:hAnsi="Calibri"/>
                <w:spacing w:val="4"/>
                <w:kern w:val="32"/>
                <w:sz w:val="20"/>
                <w:szCs w:val="19"/>
              </w:rPr>
            </w:pPr>
            <w:r>
              <w:rPr>
                <w:rFonts w:ascii="Calibri" w:hAnsi="Calibri"/>
                <w:spacing w:val="4"/>
                <w:kern w:val="32"/>
                <w:sz w:val="20"/>
                <w:szCs w:val="19"/>
              </w:rPr>
              <w:lastRenderedPageBreak/>
              <w:t>Mr Brian Ward</w:t>
            </w:r>
          </w:p>
          <w:p w:rsidR="003363C8" w:rsidRDefault="003363C8" w:rsidP="0092730D">
            <w:pPr>
              <w:rPr>
                <w:sz w:val="20"/>
                <w:szCs w:val="20"/>
              </w:rPr>
            </w:pPr>
          </w:p>
        </w:tc>
        <w:tc>
          <w:tcPr>
            <w:tcW w:w="2521" w:type="dxa"/>
            <w:tcMar>
              <w:left w:w="57" w:type="dxa"/>
              <w:right w:w="57" w:type="dxa"/>
            </w:tcMar>
            <w:vAlign w:val="center"/>
          </w:tcPr>
          <w:p w:rsidR="003363C8" w:rsidRDefault="003363C8" w:rsidP="0092730D">
            <w:pPr>
              <w:rPr>
                <w:sz w:val="20"/>
                <w:szCs w:val="20"/>
              </w:rPr>
            </w:pPr>
            <w:r>
              <w:rPr>
                <w:sz w:val="20"/>
                <w:szCs w:val="20"/>
              </w:rPr>
              <w:t>Co-opted Governor</w:t>
            </w:r>
          </w:p>
          <w:p w:rsidR="003363C8" w:rsidRDefault="003363C8" w:rsidP="0092730D">
            <w:pPr>
              <w:rPr>
                <w:sz w:val="20"/>
                <w:szCs w:val="20"/>
              </w:rPr>
            </w:pPr>
            <w:r>
              <w:rPr>
                <w:sz w:val="20"/>
                <w:szCs w:val="20"/>
              </w:rPr>
              <w:t>Link Governor - English</w:t>
            </w:r>
          </w:p>
        </w:tc>
        <w:tc>
          <w:tcPr>
            <w:tcW w:w="6551" w:type="dxa"/>
            <w:tcMar>
              <w:left w:w="57" w:type="dxa"/>
              <w:right w:w="57" w:type="dxa"/>
            </w:tcMar>
            <w:vAlign w:val="center"/>
          </w:tcPr>
          <w:p w:rsidR="003363C8" w:rsidRPr="00043AD9" w:rsidRDefault="003363C8" w:rsidP="00043AD9">
            <w:pPr>
              <w:rPr>
                <w:sz w:val="20"/>
                <w:szCs w:val="20"/>
              </w:rPr>
            </w:pPr>
            <w:r w:rsidRPr="00043AD9">
              <w:rPr>
                <w:sz w:val="20"/>
                <w:szCs w:val="20"/>
              </w:rPr>
              <w:t xml:space="preserve">I joined the teaching profession in 1994, after forging a successful career in commercial and retail management. Now, twenty-six years later, I have extensive experience of pastoral, academic and co-curricular management at leading schools within the state and independent sectors.  </w:t>
            </w:r>
          </w:p>
          <w:p w:rsidR="003363C8" w:rsidRPr="00043AD9" w:rsidRDefault="003363C8" w:rsidP="00043AD9">
            <w:pPr>
              <w:rPr>
                <w:sz w:val="20"/>
                <w:szCs w:val="20"/>
              </w:rPr>
            </w:pPr>
            <w:r w:rsidRPr="00043AD9">
              <w:rPr>
                <w:sz w:val="20"/>
                <w:szCs w:val="20"/>
              </w:rPr>
              <w:t xml:space="preserve">My early career began as a teacher of English and I was quickly promoted to Head of Year 7, then Deputy Head of Lower School (Pastoral). From this, I then crossed over into academic management as a Head of English in a boys’ grammar school, then as Head of Faculty at a leading girls’ independent school which has led to my current position as Head of English then Senior Teacher: External Relations. </w:t>
            </w:r>
          </w:p>
          <w:p w:rsidR="003363C8" w:rsidRPr="00043AD9" w:rsidRDefault="003363C8" w:rsidP="00043AD9">
            <w:pPr>
              <w:rPr>
                <w:sz w:val="20"/>
                <w:szCs w:val="20"/>
              </w:rPr>
            </w:pPr>
            <w:r w:rsidRPr="00043AD9">
              <w:rPr>
                <w:sz w:val="20"/>
                <w:szCs w:val="20"/>
              </w:rPr>
              <w:t xml:space="preserve">Throughout my career, I have been praised for my leadership skills and my ability to innovate, create, lead and direct and I enjoy the challenge that today’s fast-paced world of education offers.  </w:t>
            </w:r>
          </w:p>
          <w:p w:rsidR="003363C8" w:rsidRPr="00043AD9" w:rsidRDefault="003363C8" w:rsidP="00043AD9">
            <w:pPr>
              <w:rPr>
                <w:sz w:val="20"/>
                <w:szCs w:val="20"/>
              </w:rPr>
            </w:pPr>
            <w:r w:rsidRPr="00043AD9">
              <w:rPr>
                <w:sz w:val="20"/>
                <w:szCs w:val="20"/>
              </w:rPr>
              <w:t xml:space="preserve">Having extensive experience in academic, pastoral and representational management, I therefore feel I am well placed to contribute to the Governing Board of Godwin Primary School. </w:t>
            </w:r>
          </w:p>
        </w:tc>
      </w:tr>
      <w:tr w:rsidR="00043AD9" w:rsidRPr="00DB1A2C" w:rsidTr="00483C63">
        <w:tc>
          <w:tcPr>
            <w:tcW w:w="1225" w:type="dxa"/>
            <w:tcMar>
              <w:left w:w="57" w:type="dxa"/>
              <w:right w:w="57" w:type="dxa"/>
            </w:tcMar>
            <w:vAlign w:val="center"/>
          </w:tcPr>
          <w:p w:rsidR="00043AD9" w:rsidRDefault="00043AD9" w:rsidP="003363C8">
            <w:pPr>
              <w:suppressAutoHyphens/>
              <w:spacing w:before="75" w:line="260" w:lineRule="exact"/>
              <w:rPr>
                <w:rFonts w:ascii="Calibri" w:hAnsi="Calibri"/>
                <w:spacing w:val="4"/>
                <w:kern w:val="32"/>
                <w:sz w:val="20"/>
                <w:szCs w:val="19"/>
              </w:rPr>
            </w:pPr>
            <w:r>
              <w:rPr>
                <w:rFonts w:ascii="Calibri" w:hAnsi="Calibri"/>
                <w:spacing w:val="4"/>
                <w:kern w:val="32"/>
                <w:sz w:val="20"/>
                <w:szCs w:val="19"/>
              </w:rPr>
              <w:t xml:space="preserve">Mr Christopher Staunton </w:t>
            </w:r>
          </w:p>
        </w:tc>
        <w:tc>
          <w:tcPr>
            <w:tcW w:w="2521" w:type="dxa"/>
            <w:tcMar>
              <w:left w:w="57" w:type="dxa"/>
              <w:right w:w="57" w:type="dxa"/>
            </w:tcMar>
            <w:vAlign w:val="center"/>
          </w:tcPr>
          <w:p w:rsidR="00043AD9" w:rsidRDefault="00043AD9" w:rsidP="0092730D">
            <w:pPr>
              <w:rPr>
                <w:sz w:val="20"/>
                <w:szCs w:val="20"/>
              </w:rPr>
            </w:pPr>
            <w:r>
              <w:rPr>
                <w:sz w:val="20"/>
                <w:szCs w:val="20"/>
              </w:rPr>
              <w:t>Parent Governor</w:t>
            </w:r>
          </w:p>
        </w:tc>
        <w:tc>
          <w:tcPr>
            <w:tcW w:w="6551" w:type="dxa"/>
            <w:tcMar>
              <w:left w:w="57" w:type="dxa"/>
              <w:right w:w="57" w:type="dxa"/>
            </w:tcMar>
            <w:vAlign w:val="center"/>
          </w:tcPr>
          <w:p w:rsidR="00043AD9" w:rsidRPr="00043AD9" w:rsidRDefault="00043AD9" w:rsidP="00043AD9">
            <w:pPr>
              <w:rPr>
                <w:sz w:val="20"/>
                <w:szCs w:val="20"/>
              </w:rPr>
            </w:pPr>
            <w:r w:rsidRPr="00043AD9">
              <w:rPr>
                <w:sz w:val="20"/>
                <w:szCs w:val="20"/>
              </w:rPr>
              <w:t xml:space="preserve">I believe in active citizenship and that the education system, and therefore the children, benefit from the input of lay people, particularly the parents of children attending a specific school having an input into the management of that school. </w:t>
            </w:r>
          </w:p>
          <w:p w:rsidR="00043AD9" w:rsidRPr="00043AD9" w:rsidRDefault="00043AD9" w:rsidP="00043AD9">
            <w:pPr>
              <w:rPr>
                <w:sz w:val="20"/>
                <w:szCs w:val="20"/>
              </w:rPr>
            </w:pPr>
            <w:r w:rsidRPr="00043AD9">
              <w:rPr>
                <w:sz w:val="20"/>
                <w:szCs w:val="20"/>
              </w:rPr>
              <w:t xml:space="preserve">I have served as a school Governor at several schools for over 7 years </w:t>
            </w:r>
            <w:r w:rsidR="003771B6">
              <w:rPr>
                <w:sz w:val="20"/>
                <w:szCs w:val="20"/>
              </w:rPr>
              <w:t>including as</w:t>
            </w:r>
            <w:r w:rsidRPr="00043AD9">
              <w:rPr>
                <w:sz w:val="20"/>
                <w:szCs w:val="20"/>
              </w:rPr>
              <w:t xml:space="preserve"> a co-opted Govern</w:t>
            </w:r>
            <w:r w:rsidR="003771B6">
              <w:rPr>
                <w:sz w:val="20"/>
                <w:szCs w:val="20"/>
              </w:rPr>
              <w:t>or of a primary school in Essex, where I took</w:t>
            </w:r>
            <w:r w:rsidRPr="00043AD9">
              <w:rPr>
                <w:sz w:val="20"/>
                <w:szCs w:val="20"/>
              </w:rPr>
              <w:t xml:space="preserve"> part in all aspects of the board</w:t>
            </w:r>
            <w:r w:rsidR="003771B6">
              <w:rPr>
                <w:sz w:val="20"/>
                <w:szCs w:val="20"/>
              </w:rPr>
              <w:t>’</w:t>
            </w:r>
            <w:r w:rsidRPr="00043AD9">
              <w:rPr>
                <w:sz w:val="20"/>
                <w:szCs w:val="20"/>
              </w:rPr>
              <w:t xml:space="preserve">s work. I anticipate that my previous experience as a school Governor will assist me in contributing to the future work of the Godwin Board. </w:t>
            </w:r>
          </w:p>
          <w:p w:rsidR="00043AD9" w:rsidRPr="00043AD9" w:rsidRDefault="00043AD9" w:rsidP="00043AD9">
            <w:pPr>
              <w:rPr>
                <w:sz w:val="20"/>
                <w:szCs w:val="20"/>
              </w:rPr>
            </w:pPr>
            <w:r w:rsidRPr="00043AD9">
              <w:rPr>
                <w:sz w:val="20"/>
                <w:szCs w:val="20"/>
              </w:rPr>
              <w:t xml:space="preserve">I am a Magistrate on the East London bench as well as having been bought up and educated in Dagenham. </w:t>
            </w:r>
          </w:p>
          <w:p w:rsidR="00043AD9" w:rsidRPr="00043AD9" w:rsidRDefault="00043AD9" w:rsidP="00043AD9">
            <w:pPr>
              <w:rPr>
                <w:sz w:val="20"/>
                <w:szCs w:val="20"/>
              </w:rPr>
            </w:pPr>
            <w:r w:rsidRPr="00043AD9">
              <w:rPr>
                <w:sz w:val="20"/>
                <w:szCs w:val="20"/>
              </w:rPr>
              <w:t xml:space="preserve">I served as a union representative in a FTSE 100 Company for over 10 years. </w:t>
            </w:r>
          </w:p>
          <w:p w:rsidR="00043AD9" w:rsidRPr="00043AD9" w:rsidRDefault="00043AD9" w:rsidP="00043AD9">
            <w:pPr>
              <w:rPr>
                <w:sz w:val="20"/>
                <w:szCs w:val="20"/>
              </w:rPr>
            </w:pPr>
            <w:r w:rsidRPr="00043AD9">
              <w:rPr>
                <w:sz w:val="20"/>
                <w:szCs w:val="20"/>
              </w:rPr>
              <w:t xml:space="preserve">I am a director of two limited companies. </w:t>
            </w:r>
          </w:p>
          <w:p w:rsidR="00043AD9" w:rsidRPr="00043AD9" w:rsidRDefault="00043AD9" w:rsidP="00043AD9">
            <w:pPr>
              <w:rPr>
                <w:sz w:val="20"/>
                <w:szCs w:val="20"/>
              </w:rPr>
            </w:pPr>
            <w:r w:rsidRPr="00043AD9">
              <w:rPr>
                <w:sz w:val="20"/>
                <w:szCs w:val="20"/>
              </w:rPr>
              <w:t>I alrea</w:t>
            </w:r>
            <w:r w:rsidR="003771B6">
              <w:rPr>
                <w:sz w:val="20"/>
                <w:szCs w:val="20"/>
              </w:rPr>
              <w:t>dy play an active part in the Fr</w:t>
            </w:r>
            <w:bookmarkStart w:id="0" w:name="_GoBack"/>
            <w:bookmarkEnd w:id="0"/>
            <w:r w:rsidRPr="00043AD9">
              <w:rPr>
                <w:sz w:val="20"/>
                <w:szCs w:val="20"/>
              </w:rPr>
              <w:t xml:space="preserve">OGS and helped with registering it with the charity commission to assist in accessing funds from different sources. </w:t>
            </w:r>
          </w:p>
        </w:tc>
      </w:tr>
      <w:tr w:rsidR="00043AD9" w:rsidRPr="00DB1A2C" w:rsidTr="00483C63">
        <w:tc>
          <w:tcPr>
            <w:tcW w:w="1225" w:type="dxa"/>
            <w:tcMar>
              <w:left w:w="57" w:type="dxa"/>
              <w:right w:w="57" w:type="dxa"/>
            </w:tcMar>
            <w:vAlign w:val="center"/>
          </w:tcPr>
          <w:p w:rsidR="00043AD9" w:rsidRDefault="00043AD9" w:rsidP="003363C8">
            <w:pPr>
              <w:suppressAutoHyphens/>
              <w:spacing w:before="75" w:line="260" w:lineRule="exact"/>
              <w:rPr>
                <w:rFonts w:ascii="Calibri" w:hAnsi="Calibri"/>
                <w:spacing w:val="4"/>
                <w:kern w:val="32"/>
                <w:sz w:val="20"/>
                <w:szCs w:val="19"/>
              </w:rPr>
            </w:pPr>
            <w:r>
              <w:rPr>
                <w:rFonts w:ascii="Calibri" w:hAnsi="Calibri"/>
                <w:spacing w:val="4"/>
                <w:kern w:val="32"/>
                <w:sz w:val="20"/>
                <w:szCs w:val="19"/>
              </w:rPr>
              <w:t xml:space="preserve">Mr </w:t>
            </w:r>
            <w:proofErr w:type="spellStart"/>
            <w:r>
              <w:rPr>
                <w:rFonts w:ascii="Calibri" w:hAnsi="Calibri"/>
                <w:spacing w:val="4"/>
                <w:kern w:val="32"/>
                <w:sz w:val="20"/>
                <w:szCs w:val="19"/>
              </w:rPr>
              <w:t>Dilwar</w:t>
            </w:r>
            <w:proofErr w:type="spellEnd"/>
            <w:r>
              <w:rPr>
                <w:rFonts w:ascii="Calibri" w:hAnsi="Calibri"/>
                <w:spacing w:val="4"/>
                <w:kern w:val="32"/>
                <w:sz w:val="20"/>
                <w:szCs w:val="19"/>
              </w:rPr>
              <w:t xml:space="preserve"> Hussain</w:t>
            </w:r>
          </w:p>
        </w:tc>
        <w:tc>
          <w:tcPr>
            <w:tcW w:w="2521" w:type="dxa"/>
            <w:tcMar>
              <w:left w:w="57" w:type="dxa"/>
              <w:right w:w="57" w:type="dxa"/>
            </w:tcMar>
            <w:vAlign w:val="center"/>
          </w:tcPr>
          <w:p w:rsidR="00043AD9" w:rsidRDefault="00043AD9" w:rsidP="0092730D">
            <w:pPr>
              <w:rPr>
                <w:sz w:val="20"/>
                <w:szCs w:val="20"/>
              </w:rPr>
            </w:pPr>
            <w:r>
              <w:rPr>
                <w:sz w:val="20"/>
                <w:szCs w:val="20"/>
              </w:rPr>
              <w:t>Parent Governor</w:t>
            </w:r>
          </w:p>
        </w:tc>
        <w:tc>
          <w:tcPr>
            <w:tcW w:w="6551" w:type="dxa"/>
            <w:tcMar>
              <w:left w:w="57" w:type="dxa"/>
              <w:right w:w="57" w:type="dxa"/>
            </w:tcMar>
            <w:vAlign w:val="center"/>
          </w:tcPr>
          <w:p w:rsidR="00043AD9" w:rsidRPr="00043AD9" w:rsidRDefault="00043AD9" w:rsidP="00043AD9">
            <w:pPr>
              <w:rPr>
                <w:sz w:val="20"/>
                <w:szCs w:val="20"/>
              </w:rPr>
            </w:pPr>
            <w:r w:rsidRPr="00043AD9">
              <w:rPr>
                <w:sz w:val="20"/>
                <w:szCs w:val="20"/>
              </w:rPr>
              <w:t xml:space="preserve">I have lived in the local community for quite some time now and have always taken an interest in my daughters’ school activities. I would now like to be more hands on and explore how things are done as a member of the Governing Board. I also have a lot of ideas I want to share, I just did not know how to go about raising these previously. </w:t>
            </w:r>
          </w:p>
          <w:p w:rsidR="00043AD9" w:rsidRPr="00043AD9" w:rsidRDefault="00043AD9" w:rsidP="00043AD9">
            <w:pPr>
              <w:rPr>
                <w:sz w:val="20"/>
                <w:szCs w:val="20"/>
              </w:rPr>
            </w:pPr>
            <w:r w:rsidRPr="00043AD9">
              <w:rPr>
                <w:sz w:val="20"/>
                <w:szCs w:val="20"/>
              </w:rPr>
              <w:t xml:space="preserve">I am a qualified accountant and have been practising for more than 10 years now in a local firm. I am a qualified security personnel and have been working in the security industry for the past 14 years. I have various skills that range from Finance, HR, legal, Health and Safety to Government, ethics etc. I believe I can make a good contribution to the governing board in various different areas. </w:t>
            </w:r>
          </w:p>
        </w:tc>
      </w:tr>
    </w:tbl>
    <w:p w:rsidR="00483C63" w:rsidRDefault="00483C63" w:rsidP="00312F6F"/>
    <w:sectPr w:rsidR="00483C63" w:rsidSect="00312F6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3"/>
    <w:rsid w:val="00042064"/>
    <w:rsid w:val="00043AD9"/>
    <w:rsid w:val="00173C13"/>
    <w:rsid w:val="00312F6F"/>
    <w:rsid w:val="003363C8"/>
    <w:rsid w:val="003771B6"/>
    <w:rsid w:val="00483C63"/>
    <w:rsid w:val="00506A1A"/>
    <w:rsid w:val="00691109"/>
    <w:rsid w:val="0090584D"/>
    <w:rsid w:val="009265D4"/>
    <w:rsid w:val="00950AEC"/>
    <w:rsid w:val="00952A13"/>
    <w:rsid w:val="009C6133"/>
    <w:rsid w:val="00A02D4E"/>
    <w:rsid w:val="00B02639"/>
    <w:rsid w:val="00BF12DE"/>
    <w:rsid w:val="00D53CD3"/>
    <w:rsid w:val="00D74953"/>
    <w:rsid w:val="00DB6593"/>
    <w:rsid w:val="00F6535C"/>
    <w:rsid w:val="00F8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28CB2-7D95-41F0-BFB3-1AE677E6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73C13"/>
    <w:pPr>
      <w:spacing w:before="240" w:after="180" w:line="300" w:lineRule="atLeast"/>
    </w:pPr>
    <w:rPr>
      <w:rFonts w:ascii="Times New Roman" w:eastAsia="Times New Roman" w:hAnsi="Times New Roman" w:cs="Times New Roman"/>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0664">
      <w:bodyDiv w:val="1"/>
      <w:marLeft w:val="0"/>
      <w:marRight w:val="0"/>
      <w:marTop w:val="0"/>
      <w:marBottom w:val="0"/>
      <w:divBdr>
        <w:top w:val="none" w:sz="0" w:space="0" w:color="auto"/>
        <w:left w:val="none" w:sz="0" w:space="0" w:color="auto"/>
        <w:bottom w:val="none" w:sz="0" w:space="0" w:color="auto"/>
        <w:right w:val="none" w:sz="0" w:space="0" w:color="auto"/>
      </w:divBdr>
      <w:divsChild>
        <w:div w:id="891649048">
          <w:marLeft w:val="0"/>
          <w:marRight w:val="0"/>
          <w:marTop w:val="0"/>
          <w:marBottom w:val="0"/>
          <w:divBdr>
            <w:top w:val="none" w:sz="0" w:space="0" w:color="auto"/>
            <w:left w:val="none" w:sz="0" w:space="0" w:color="auto"/>
            <w:bottom w:val="none" w:sz="0" w:space="0" w:color="auto"/>
            <w:right w:val="none" w:sz="0" w:space="0" w:color="auto"/>
          </w:divBdr>
          <w:divsChild>
            <w:div w:id="1919054207">
              <w:marLeft w:val="0"/>
              <w:marRight w:val="0"/>
              <w:marTop w:val="0"/>
              <w:marBottom w:val="0"/>
              <w:divBdr>
                <w:top w:val="none" w:sz="0" w:space="0" w:color="auto"/>
                <w:left w:val="none" w:sz="0" w:space="0" w:color="auto"/>
                <w:bottom w:val="none" w:sz="0" w:space="0" w:color="auto"/>
                <w:right w:val="none" w:sz="0" w:space="0" w:color="auto"/>
              </w:divBdr>
              <w:divsChild>
                <w:div w:id="1308626020">
                  <w:marLeft w:val="0"/>
                  <w:marRight w:val="0"/>
                  <w:marTop w:val="0"/>
                  <w:marBottom w:val="0"/>
                  <w:divBdr>
                    <w:top w:val="none" w:sz="0" w:space="0" w:color="auto"/>
                    <w:left w:val="none" w:sz="0" w:space="0" w:color="auto"/>
                    <w:bottom w:val="none" w:sz="0" w:space="0" w:color="auto"/>
                    <w:right w:val="none" w:sz="0" w:space="0" w:color="auto"/>
                  </w:divBdr>
                  <w:divsChild>
                    <w:div w:id="1061027969">
                      <w:marLeft w:val="0"/>
                      <w:marRight w:val="0"/>
                      <w:marTop w:val="0"/>
                      <w:marBottom w:val="0"/>
                      <w:divBdr>
                        <w:top w:val="none" w:sz="0" w:space="0" w:color="auto"/>
                        <w:left w:val="none" w:sz="0" w:space="0" w:color="auto"/>
                        <w:bottom w:val="none" w:sz="0" w:space="0" w:color="auto"/>
                        <w:right w:val="none" w:sz="0" w:space="0" w:color="auto"/>
                      </w:divBdr>
                      <w:divsChild>
                        <w:div w:id="1491553951">
                          <w:marLeft w:val="0"/>
                          <w:marRight w:val="0"/>
                          <w:marTop w:val="0"/>
                          <w:marBottom w:val="0"/>
                          <w:divBdr>
                            <w:top w:val="none" w:sz="0" w:space="0" w:color="auto"/>
                            <w:left w:val="none" w:sz="0" w:space="0" w:color="auto"/>
                            <w:bottom w:val="none" w:sz="0" w:space="0" w:color="auto"/>
                            <w:right w:val="none" w:sz="0" w:space="0" w:color="auto"/>
                          </w:divBdr>
                          <w:divsChild>
                            <w:div w:id="1440442404">
                              <w:marLeft w:val="0"/>
                              <w:marRight w:val="0"/>
                              <w:marTop w:val="0"/>
                              <w:marBottom w:val="0"/>
                              <w:divBdr>
                                <w:top w:val="none" w:sz="0" w:space="0" w:color="auto"/>
                                <w:left w:val="none" w:sz="0" w:space="0" w:color="auto"/>
                                <w:bottom w:val="none" w:sz="0" w:space="0" w:color="auto"/>
                                <w:right w:val="none" w:sz="0" w:space="0" w:color="auto"/>
                              </w:divBdr>
                              <w:divsChild>
                                <w:div w:id="1559320821">
                                  <w:marLeft w:val="0"/>
                                  <w:marRight w:val="0"/>
                                  <w:marTop w:val="0"/>
                                  <w:marBottom w:val="0"/>
                                  <w:divBdr>
                                    <w:top w:val="none" w:sz="0" w:space="0" w:color="auto"/>
                                    <w:left w:val="none" w:sz="0" w:space="0" w:color="auto"/>
                                    <w:bottom w:val="none" w:sz="0" w:space="0" w:color="auto"/>
                                    <w:right w:val="none" w:sz="0" w:space="0" w:color="auto"/>
                                  </w:divBdr>
                                  <w:divsChild>
                                    <w:div w:id="767237942">
                                      <w:marLeft w:val="0"/>
                                      <w:marRight w:val="0"/>
                                      <w:marTop w:val="0"/>
                                      <w:marBottom w:val="0"/>
                                      <w:divBdr>
                                        <w:top w:val="none" w:sz="0" w:space="0" w:color="auto"/>
                                        <w:left w:val="none" w:sz="0" w:space="0" w:color="auto"/>
                                        <w:bottom w:val="none" w:sz="0" w:space="0" w:color="auto"/>
                                        <w:right w:val="none" w:sz="0" w:space="0" w:color="auto"/>
                                      </w:divBdr>
                                      <w:divsChild>
                                        <w:div w:id="2030906829">
                                          <w:marLeft w:val="0"/>
                                          <w:marRight w:val="0"/>
                                          <w:marTop w:val="0"/>
                                          <w:marBottom w:val="0"/>
                                          <w:divBdr>
                                            <w:top w:val="none" w:sz="0" w:space="0" w:color="auto"/>
                                            <w:left w:val="none" w:sz="0" w:space="0" w:color="auto"/>
                                            <w:bottom w:val="none" w:sz="0" w:space="0" w:color="auto"/>
                                            <w:right w:val="none" w:sz="0" w:space="0" w:color="auto"/>
                                          </w:divBdr>
                                          <w:divsChild>
                                            <w:div w:id="1273630767">
                                              <w:marLeft w:val="0"/>
                                              <w:marRight w:val="0"/>
                                              <w:marTop w:val="0"/>
                                              <w:marBottom w:val="0"/>
                                              <w:divBdr>
                                                <w:top w:val="none" w:sz="0" w:space="0" w:color="auto"/>
                                                <w:left w:val="none" w:sz="0" w:space="0" w:color="auto"/>
                                                <w:bottom w:val="none" w:sz="0" w:space="0" w:color="auto"/>
                                                <w:right w:val="none" w:sz="0" w:space="0" w:color="auto"/>
                                              </w:divBdr>
                                              <w:divsChild>
                                                <w:div w:id="1769740985">
                                                  <w:marLeft w:val="0"/>
                                                  <w:marRight w:val="0"/>
                                                  <w:marTop w:val="0"/>
                                                  <w:marBottom w:val="0"/>
                                                  <w:divBdr>
                                                    <w:top w:val="none" w:sz="0" w:space="0" w:color="auto"/>
                                                    <w:left w:val="none" w:sz="0" w:space="0" w:color="auto"/>
                                                    <w:bottom w:val="none" w:sz="0" w:space="0" w:color="auto"/>
                                                    <w:right w:val="none" w:sz="0" w:space="0" w:color="auto"/>
                                                  </w:divBdr>
                                                  <w:divsChild>
                                                    <w:div w:id="678895537">
                                                      <w:marLeft w:val="0"/>
                                                      <w:marRight w:val="0"/>
                                                      <w:marTop w:val="0"/>
                                                      <w:marBottom w:val="0"/>
                                                      <w:divBdr>
                                                        <w:top w:val="none" w:sz="0" w:space="0" w:color="auto"/>
                                                        <w:left w:val="none" w:sz="0" w:space="0" w:color="auto"/>
                                                        <w:bottom w:val="none" w:sz="0" w:space="0" w:color="auto"/>
                                                        <w:right w:val="none" w:sz="0" w:space="0" w:color="auto"/>
                                                      </w:divBdr>
                                                      <w:divsChild>
                                                        <w:div w:id="906844407">
                                                          <w:marLeft w:val="0"/>
                                                          <w:marRight w:val="0"/>
                                                          <w:marTop w:val="0"/>
                                                          <w:marBottom w:val="0"/>
                                                          <w:divBdr>
                                                            <w:top w:val="none" w:sz="0" w:space="0" w:color="auto"/>
                                                            <w:left w:val="none" w:sz="0" w:space="0" w:color="auto"/>
                                                            <w:bottom w:val="none" w:sz="0" w:space="0" w:color="auto"/>
                                                            <w:right w:val="none" w:sz="0" w:space="0" w:color="auto"/>
                                                          </w:divBdr>
                                                          <w:divsChild>
                                                            <w:div w:id="1562910563">
                                                              <w:marLeft w:val="0"/>
                                                              <w:marRight w:val="0"/>
                                                              <w:marTop w:val="0"/>
                                                              <w:marBottom w:val="0"/>
                                                              <w:divBdr>
                                                                <w:top w:val="none" w:sz="0" w:space="0" w:color="auto"/>
                                                                <w:left w:val="none" w:sz="0" w:space="0" w:color="auto"/>
                                                                <w:bottom w:val="none" w:sz="0" w:space="0" w:color="auto"/>
                                                                <w:right w:val="none" w:sz="0" w:space="0" w:color="auto"/>
                                                              </w:divBdr>
                                                              <w:divsChild>
                                                                <w:div w:id="371880904">
                                                                  <w:marLeft w:val="0"/>
                                                                  <w:marRight w:val="0"/>
                                                                  <w:marTop w:val="0"/>
                                                                  <w:marBottom w:val="0"/>
                                                                  <w:divBdr>
                                                                    <w:top w:val="none" w:sz="0" w:space="0" w:color="auto"/>
                                                                    <w:left w:val="none" w:sz="0" w:space="0" w:color="auto"/>
                                                                    <w:bottom w:val="none" w:sz="0" w:space="0" w:color="auto"/>
                                                                    <w:right w:val="none" w:sz="0" w:space="0" w:color="auto"/>
                                                                  </w:divBdr>
                                                                  <w:divsChild>
                                                                    <w:div w:id="525992924">
                                                                      <w:marLeft w:val="0"/>
                                                                      <w:marRight w:val="0"/>
                                                                      <w:marTop w:val="0"/>
                                                                      <w:marBottom w:val="0"/>
                                                                      <w:divBdr>
                                                                        <w:top w:val="none" w:sz="0" w:space="0" w:color="auto"/>
                                                                        <w:left w:val="none" w:sz="0" w:space="0" w:color="auto"/>
                                                                        <w:bottom w:val="none" w:sz="0" w:space="0" w:color="auto"/>
                                                                        <w:right w:val="none" w:sz="0" w:space="0" w:color="auto"/>
                                                                      </w:divBdr>
                                                                      <w:divsChild>
                                                                        <w:div w:id="1638147699">
                                                                          <w:marLeft w:val="0"/>
                                                                          <w:marRight w:val="0"/>
                                                                          <w:marTop w:val="0"/>
                                                                          <w:marBottom w:val="0"/>
                                                                          <w:divBdr>
                                                                            <w:top w:val="none" w:sz="0" w:space="0" w:color="auto"/>
                                                                            <w:left w:val="none" w:sz="0" w:space="0" w:color="auto"/>
                                                                            <w:bottom w:val="none" w:sz="0" w:space="0" w:color="auto"/>
                                                                            <w:right w:val="none" w:sz="0" w:space="0" w:color="auto"/>
                                                                          </w:divBdr>
                                                                          <w:divsChild>
                                                                            <w:div w:id="1892576873">
                                                                              <w:marLeft w:val="0"/>
                                                                              <w:marRight w:val="0"/>
                                                                              <w:marTop w:val="0"/>
                                                                              <w:marBottom w:val="0"/>
                                                                              <w:divBdr>
                                                                                <w:top w:val="none" w:sz="0" w:space="0" w:color="auto"/>
                                                                                <w:left w:val="none" w:sz="0" w:space="0" w:color="auto"/>
                                                                                <w:bottom w:val="none" w:sz="0" w:space="0" w:color="auto"/>
                                                                                <w:right w:val="none" w:sz="0" w:space="0" w:color="auto"/>
                                                                              </w:divBdr>
                                                                              <w:divsChild>
                                                                                <w:div w:id="52240906">
                                                                                  <w:marLeft w:val="0"/>
                                                                                  <w:marRight w:val="0"/>
                                                                                  <w:marTop w:val="0"/>
                                                                                  <w:marBottom w:val="0"/>
                                                                                  <w:divBdr>
                                                                                    <w:top w:val="none" w:sz="0" w:space="0" w:color="auto"/>
                                                                                    <w:left w:val="none" w:sz="0" w:space="0" w:color="auto"/>
                                                                                    <w:bottom w:val="none" w:sz="0" w:space="0" w:color="auto"/>
                                                                                    <w:right w:val="none" w:sz="0" w:space="0" w:color="auto"/>
                                                                                  </w:divBdr>
                                                                                  <w:divsChild>
                                                                                    <w:div w:id="1460683374">
                                                                                      <w:marLeft w:val="0"/>
                                                                                      <w:marRight w:val="0"/>
                                                                                      <w:marTop w:val="0"/>
                                                                                      <w:marBottom w:val="0"/>
                                                                                      <w:divBdr>
                                                                                        <w:top w:val="none" w:sz="0" w:space="0" w:color="auto"/>
                                                                                        <w:left w:val="none" w:sz="0" w:space="0" w:color="auto"/>
                                                                                        <w:bottom w:val="none" w:sz="0" w:space="0" w:color="auto"/>
                                                                                        <w:right w:val="none" w:sz="0" w:space="0" w:color="auto"/>
                                                                                      </w:divBdr>
                                                                                      <w:divsChild>
                                                                                        <w:div w:id="322659207">
                                                                                          <w:marLeft w:val="0"/>
                                                                                          <w:marRight w:val="0"/>
                                                                                          <w:marTop w:val="0"/>
                                                                                          <w:marBottom w:val="0"/>
                                                                                          <w:divBdr>
                                                                                            <w:top w:val="none" w:sz="0" w:space="0" w:color="auto"/>
                                                                                            <w:left w:val="none" w:sz="0" w:space="0" w:color="auto"/>
                                                                                            <w:bottom w:val="none" w:sz="0" w:space="0" w:color="auto"/>
                                                                                            <w:right w:val="none" w:sz="0" w:space="0" w:color="auto"/>
                                                                                          </w:divBdr>
                                                                                          <w:divsChild>
                                                                                            <w:div w:id="1569262483">
                                                                                              <w:marLeft w:val="0"/>
                                                                                              <w:marRight w:val="0"/>
                                                                                              <w:marTop w:val="0"/>
                                                                                              <w:marBottom w:val="0"/>
                                                                                              <w:divBdr>
                                                                                                <w:top w:val="none" w:sz="0" w:space="0" w:color="auto"/>
                                                                                                <w:left w:val="none" w:sz="0" w:space="0" w:color="auto"/>
                                                                                                <w:bottom w:val="none" w:sz="0" w:space="0" w:color="auto"/>
                                                                                                <w:right w:val="none" w:sz="0" w:space="0" w:color="auto"/>
                                                                                              </w:divBdr>
                                                                                              <w:divsChild>
                                                                                                <w:div w:id="1778326696">
                                                                                                  <w:marLeft w:val="0"/>
                                                                                                  <w:marRight w:val="0"/>
                                                                                                  <w:marTop w:val="0"/>
                                                                                                  <w:marBottom w:val="0"/>
                                                                                                  <w:divBdr>
                                                                                                    <w:top w:val="none" w:sz="0" w:space="0" w:color="auto"/>
                                                                                                    <w:left w:val="none" w:sz="0" w:space="0" w:color="auto"/>
                                                                                                    <w:bottom w:val="none" w:sz="0" w:space="0" w:color="auto"/>
                                                                                                    <w:right w:val="none" w:sz="0" w:space="0" w:color="auto"/>
                                                                                                  </w:divBdr>
                                                                                                  <w:divsChild>
                                                                                                    <w:div w:id="218901313">
                                                                                                      <w:marLeft w:val="0"/>
                                                                                                      <w:marRight w:val="0"/>
                                                                                                      <w:marTop w:val="0"/>
                                                                                                      <w:marBottom w:val="0"/>
                                                                                                      <w:divBdr>
                                                                                                        <w:top w:val="none" w:sz="0" w:space="0" w:color="auto"/>
                                                                                                        <w:left w:val="none" w:sz="0" w:space="0" w:color="auto"/>
                                                                                                        <w:bottom w:val="none" w:sz="0" w:space="0" w:color="auto"/>
                                                                                                        <w:right w:val="none" w:sz="0" w:space="0" w:color="auto"/>
                                                                                                      </w:divBdr>
                                                                                                      <w:divsChild>
                                                                                                        <w:div w:id="1301110674">
                                                                                                          <w:marLeft w:val="0"/>
                                                                                                          <w:marRight w:val="0"/>
                                                                                                          <w:marTop w:val="0"/>
                                                                                                          <w:marBottom w:val="0"/>
                                                                                                          <w:divBdr>
                                                                                                            <w:top w:val="none" w:sz="0" w:space="0" w:color="auto"/>
                                                                                                            <w:left w:val="none" w:sz="0" w:space="0" w:color="auto"/>
                                                                                                            <w:bottom w:val="none" w:sz="0" w:space="0" w:color="auto"/>
                                                                                                            <w:right w:val="none" w:sz="0" w:space="0" w:color="auto"/>
                                                                                                          </w:divBdr>
                                                                                                          <w:divsChild>
                                                                                                            <w:div w:id="378096724">
                                                                                                              <w:marLeft w:val="0"/>
                                                                                                              <w:marRight w:val="0"/>
                                                                                                              <w:marTop w:val="0"/>
                                                                                                              <w:marBottom w:val="0"/>
                                                                                                              <w:divBdr>
                                                                                                                <w:top w:val="none" w:sz="0" w:space="0" w:color="auto"/>
                                                                                                                <w:left w:val="none" w:sz="0" w:space="0" w:color="auto"/>
                                                                                                                <w:bottom w:val="none" w:sz="0" w:space="0" w:color="auto"/>
                                                                                                                <w:right w:val="none" w:sz="0" w:space="0" w:color="auto"/>
                                                                                                              </w:divBdr>
                                                                                                              <w:divsChild>
                                                                                                                <w:div w:id="934560343">
                                                                                                                  <w:marLeft w:val="0"/>
                                                                                                                  <w:marRight w:val="0"/>
                                                                                                                  <w:marTop w:val="0"/>
                                                                                                                  <w:marBottom w:val="0"/>
                                                                                                                  <w:divBdr>
                                                                                                                    <w:top w:val="none" w:sz="0" w:space="0" w:color="auto"/>
                                                                                                                    <w:left w:val="none" w:sz="0" w:space="0" w:color="auto"/>
                                                                                                                    <w:bottom w:val="none" w:sz="0" w:space="0" w:color="auto"/>
                                                                                                                    <w:right w:val="none" w:sz="0" w:space="0" w:color="auto"/>
                                                                                                                  </w:divBdr>
                                                                                                                  <w:divsChild>
                                                                                                                    <w:div w:id="938298171">
                                                                                                                      <w:marLeft w:val="0"/>
                                                                                                                      <w:marRight w:val="0"/>
                                                                                                                      <w:marTop w:val="0"/>
                                                                                                                      <w:marBottom w:val="0"/>
                                                                                                                      <w:divBdr>
                                                                                                                        <w:top w:val="none" w:sz="0" w:space="0" w:color="auto"/>
                                                                                                                        <w:left w:val="none" w:sz="0" w:space="0" w:color="auto"/>
                                                                                                                        <w:bottom w:val="none" w:sz="0" w:space="0" w:color="auto"/>
                                                                                                                        <w:right w:val="none" w:sz="0" w:space="0" w:color="auto"/>
                                                                                                                      </w:divBdr>
                                                                                                                      <w:divsChild>
                                                                                                                        <w:div w:id="1186674183">
                                                                                                                          <w:marLeft w:val="0"/>
                                                                                                                          <w:marRight w:val="0"/>
                                                                                                                          <w:marTop w:val="0"/>
                                                                                                                          <w:marBottom w:val="0"/>
                                                                                                                          <w:divBdr>
                                                                                                                            <w:top w:val="none" w:sz="0" w:space="0" w:color="auto"/>
                                                                                                                            <w:left w:val="none" w:sz="0" w:space="0" w:color="auto"/>
                                                                                                                            <w:bottom w:val="none" w:sz="0" w:space="0" w:color="auto"/>
                                                                                                                            <w:right w:val="none" w:sz="0" w:space="0" w:color="auto"/>
                                                                                                                          </w:divBdr>
                                                                                                                          <w:divsChild>
                                                                                                                            <w:div w:id="83841061">
                                                                                                                              <w:marLeft w:val="0"/>
                                                                                                                              <w:marRight w:val="0"/>
                                                                                                                              <w:marTop w:val="0"/>
                                                                                                                              <w:marBottom w:val="0"/>
                                                                                                                              <w:divBdr>
                                                                                                                                <w:top w:val="none" w:sz="0" w:space="0" w:color="auto"/>
                                                                                                                                <w:left w:val="none" w:sz="0" w:space="0" w:color="auto"/>
                                                                                                                                <w:bottom w:val="none" w:sz="0" w:space="0" w:color="auto"/>
                                                                                                                                <w:right w:val="none" w:sz="0" w:space="0" w:color="auto"/>
                                                                                                                              </w:divBdr>
                                                                                                                              <w:divsChild>
                                                                                                                                <w:div w:id="2093816624">
                                                                                                                                  <w:marLeft w:val="0"/>
                                                                                                                                  <w:marRight w:val="0"/>
                                                                                                                                  <w:marTop w:val="0"/>
                                                                                                                                  <w:marBottom w:val="0"/>
                                                                                                                                  <w:divBdr>
                                                                                                                                    <w:top w:val="none" w:sz="0" w:space="0" w:color="auto"/>
                                                                                                                                    <w:left w:val="none" w:sz="0" w:space="0" w:color="auto"/>
                                                                                                                                    <w:bottom w:val="none" w:sz="0" w:space="0" w:color="auto"/>
                                                                                                                                    <w:right w:val="none" w:sz="0" w:space="0" w:color="auto"/>
                                                                                                                                  </w:divBdr>
                                                                                                                                  <w:divsChild>
                                                                                                                                    <w:div w:id="27341200">
                                                                                                                                      <w:marLeft w:val="0"/>
                                                                                                                                      <w:marRight w:val="0"/>
                                                                                                                                      <w:marTop w:val="0"/>
                                                                                                                                      <w:marBottom w:val="0"/>
                                                                                                                                      <w:divBdr>
                                                                                                                                        <w:top w:val="none" w:sz="0" w:space="0" w:color="auto"/>
                                                                                                                                        <w:left w:val="none" w:sz="0" w:space="0" w:color="auto"/>
                                                                                                                                        <w:bottom w:val="none" w:sz="0" w:space="0" w:color="auto"/>
                                                                                                                                        <w:right w:val="none" w:sz="0" w:space="0" w:color="auto"/>
                                                                                                                                      </w:divBdr>
                                                                                                                                    </w:div>
                                                                                                                                    <w:div w:id="80765242">
                                                                                                                                      <w:marLeft w:val="0"/>
                                                                                                                                      <w:marRight w:val="0"/>
                                                                                                                                      <w:marTop w:val="0"/>
                                                                                                                                      <w:marBottom w:val="0"/>
                                                                                                                                      <w:divBdr>
                                                                                                                                        <w:top w:val="none" w:sz="0" w:space="0" w:color="auto"/>
                                                                                                                                        <w:left w:val="none" w:sz="0" w:space="0" w:color="auto"/>
                                                                                                                                        <w:bottom w:val="none" w:sz="0" w:space="0" w:color="auto"/>
                                                                                                                                        <w:right w:val="none" w:sz="0" w:space="0" w:color="auto"/>
                                                                                                                                      </w:divBdr>
                                                                                                                                    </w:div>
                                                                                                                                    <w:div w:id="614867330">
                                                                                                                                      <w:marLeft w:val="0"/>
                                                                                                                                      <w:marRight w:val="0"/>
                                                                                                                                      <w:marTop w:val="0"/>
                                                                                                                                      <w:marBottom w:val="0"/>
                                                                                                                                      <w:divBdr>
                                                                                                                                        <w:top w:val="none" w:sz="0" w:space="0" w:color="auto"/>
                                                                                                                                        <w:left w:val="none" w:sz="0" w:space="0" w:color="auto"/>
                                                                                                                                        <w:bottom w:val="none" w:sz="0" w:space="0" w:color="auto"/>
                                                                                                                                        <w:right w:val="none" w:sz="0" w:space="0" w:color="auto"/>
                                                                                                                                      </w:divBdr>
                                                                                                                                    </w:div>
                                                                                                                                    <w:div w:id="94642738">
                                                                                                                                      <w:marLeft w:val="0"/>
                                                                                                                                      <w:marRight w:val="0"/>
                                                                                                                                      <w:marTop w:val="0"/>
                                                                                                                                      <w:marBottom w:val="0"/>
                                                                                                                                      <w:divBdr>
                                                                                                                                        <w:top w:val="none" w:sz="0" w:space="0" w:color="auto"/>
                                                                                                                                        <w:left w:val="none" w:sz="0" w:space="0" w:color="auto"/>
                                                                                                                                        <w:bottom w:val="none" w:sz="0" w:space="0" w:color="auto"/>
                                                                                                                                        <w:right w:val="none" w:sz="0" w:space="0" w:color="auto"/>
                                                                                                                                      </w:divBdr>
                                                                                                                                    </w:div>
                                                                                                                                    <w:div w:id="1937668415">
                                                                                                                                      <w:marLeft w:val="0"/>
                                                                                                                                      <w:marRight w:val="0"/>
                                                                                                                                      <w:marTop w:val="0"/>
                                                                                                                                      <w:marBottom w:val="0"/>
                                                                                                                                      <w:divBdr>
                                                                                                                                        <w:top w:val="none" w:sz="0" w:space="0" w:color="auto"/>
                                                                                                                                        <w:left w:val="none" w:sz="0" w:space="0" w:color="auto"/>
                                                                                                                                        <w:bottom w:val="none" w:sz="0" w:space="0" w:color="auto"/>
                                                                                                                                        <w:right w:val="none" w:sz="0" w:space="0" w:color="auto"/>
                                                                                                                                      </w:divBdr>
                                                                                                                                    </w:div>
                                                                                                                                    <w:div w:id="603659581">
                                                                                                                                      <w:marLeft w:val="0"/>
                                                                                                                                      <w:marRight w:val="0"/>
                                                                                                                                      <w:marTop w:val="0"/>
                                                                                                                                      <w:marBottom w:val="0"/>
                                                                                                                                      <w:divBdr>
                                                                                                                                        <w:top w:val="none" w:sz="0" w:space="0" w:color="auto"/>
                                                                                                                                        <w:left w:val="none" w:sz="0" w:space="0" w:color="auto"/>
                                                                                                                                        <w:bottom w:val="none" w:sz="0" w:space="0" w:color="auto"/>
                                                                                                                                        <w:right w:val="none" w:sz="0" w:space="0" w:color="auto"/>
                                                                                                                                      </w:divBdr>
                                                                                                                                    </w:div>
                                                                                                                                    <w:div w:id="979456177">
                                                                                                                                      <w:marLeft w:val="0"/>
                                                                                                                                      <w:marRight w:val="0"/>
                                                                                                                                      <w:marTop w:val="0"/>
                                                                                                                                      <w:marBottom w:val="0"/>
                                                                                                                                      <w:divBdr>
                                                                                                                                        <w:top w:val="none" w:sz="0" w:space="0" w:color="auto"/>
                                                                                                                                        <w:left w:val="none" w:sz="0" w:space="0" w:color="auto"/>
                                                                                                                                        <w:bottom w:val="none" w:sz="0" w:space="0" w:color="auto"/>
                                                                                                                                        <w:right w:val="none" w:sz="0" w:space="0" w:color="auto"/>
                                                                                                                                      </w:divBdr>
                                                                                                                                    </w:div>
                                                                                                                                    <w:div w:id="1020593660">
                                                                                                                                      <w:marLeft w:val="0"/>
                                                                                                                                      <w:marRight w:val="0"/>
                                                                                                                                      <w:marTop w:val="0"/>
                                                                                                                                      <w:marBottom w:val="0"/>
                                                                                                                                      <w:divBdr>
                                                                                                                                        <w:top w:val="none" w:sz="0" w:space="0" w:color="auto"/>
                                                                                                                                        <w:left w:val="none" w:sz="0" w:space="0" w:color="auto"/>
                                                                                                                                        <w:bottom w:val="none" w:sz="0" w:space="0" w:color="auto"/>
                                                                                                                                        <w:right w:val="none" w:sz="0" w:space="0" w:color="auto"/>
                                                                                                                                      </w:divBdr>
                                                                                                                                    </w:div>
                                                                                                                                    <w:div w:id="4562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322639">
      <w:bodyDiv w:val="1"/>
      <w:marLeft w:val="0"/>
      <w:marRight w:val="0"/>
      <w:marTop w:val="0"/>
      <w:marBottom w:val="0"/>
      <w:divBdr>
        <w:top w:val="none" w:sz="0" w:space="0" w:color="auto"/>
        <w:left w:val="none" w:sz="0" w:space="0" w:color="auto"/>
        <w:bottom w:val="none" w:sz="0" w:space="0" w:color="auto"/>
        <w:right w:val="none" w:sz="0" w:space="0" w:color="auto"/>
      </w:divBdr>
      <w:divsChild>
        <w:div w:id="1095201389">
          <w:marLeft w:val="0"/>
          <w:marRight w:val="0"/>
          <w:marTop w:val="0"/>
          <w:marBottom w:val="0"/>
          <w:divBdr>
            <w:top w:val="none" w:sz="0" w:space="0" w:color="auto"/>
            <w:left w:val="none" w:sz="0" w:space="0" w:color="auto"/>
            <w:bottom w:val="none" w:sz="0" w:space="0" w:color="auto"/>
            <w:right w:val="none" w:sz="0" w:space="0" w:color="auto"/>
          </w:divBdr>
          <w:divsChild>
            <w:div w:id="935400294">
              <w:marLeft w:val="0"/>
              <w:marRight w:val="0"/>
              <w:marTop w:val="0"/>
              <w:marBottom w:val="0"/>
              <w:divBdr>
                <w:top w:val="none" w:sz="0" w:space="0" w:color="auto"/>
                <w:left w:val="none" w:sz="0" w:space="0" w:color="auto"/>
                <w:bottom w:val="none" w:sz="0" w:space="0" w:color="auto"/>
                <w:right w:val="none" w:sz="0" w:space="0" w:color="auto"/>
              </w:divBdr>
              <w:divsChild>
                <w:div w:id="1379861419">
                  <w:marLeft w:val="0"/>
                  <w:marRight w:val="0"/>
                  <w:marTop w:val="0"/>
                  <w:marBottom w:val="0"/>
                  <w:divBdr>
                    <w:top w:val="none" w:sz="0" w:space="0" w:color="auto"/>
                    <w:left w:val="none" w:sz="0" w:space="0" w:color="auto"/>
                    <w:bottom w:val="none" w:sz="0" w:space="0" w:color="auto"/>
                    <w:right w:val="none" w:sz="0" w:space="0" w:color="auto"/>
                  </w:divBdr>
                  <w:divsChild>
                    <w:div w:id="1849827406">
                      <w:marLeft w:val="0"/>
                      <w:marRight w:val="0"/>
                      <w:marTop w:val="0"/>
                      <w:marBottom w:val="0"/>
                      <w:divBdr>
                        <w:top w:val="none" w:sz="0" w:space="0" w:color="auto"/>
                        <w:left w:val="none" w:sz="0" w:space="0" w:color="auto"/>
                        <w:bottom w:val="none" w:sz="0" w:space="0" w:color="auto"/>
                        <w:right w:val="none" w:sz="0" w:space="0" w:color="auto"/>
                      </w:divBdr>
                      <w:divsChild>
                        <w:div w:id="1180196997">
                          <w:marLeft w:val="0"/>
                          <w:marRight w:val="0"/>
                          <w:marTop w:val="0"/>
                          <w:marBottom w:val="0"/>
                          <w:divBdr>
                            <w:top w:val="none" w:sz="0" w:space="0" w:color="auto"/>
                            <w:left w:val="none" w:sz="0" w:space="0" w:color="auto"/>
                            <w:bottom w:val="none" w:sz="0" w:space="0" w:color="auto"/>
                            <w:right w:val="none" w:sz="0" w:space="0" w:color="auto"/>
                          </w:divBdr>
                          <w:divsChild>
                            <w:div w:id="2134208979">
                              <w:marLeft w:val="0"/>
                              <w:marRight w:val="0"/>
                              <w:marTop w:val="0"/>
                              <w:marBottom w:val="0"/>
                              <w:divBdr>
                                <w:top w:val="none" w:sz="0" w:space="0" w:color="auto"/>
                                <w:left w:val="none" w:sz="0" w:space="0" w:color="auto"/>
                                <w:bottom w:val="none" w:sz="0" w:space="0" w:color="auto"/>
                                <w:right w:val="none" w:sz="0" w:space="0" w:color="auto"/>
                              </w:divBdr>
                              <w:divsChild>
                                <w:div w:id="1696998990">
                                  <w:marLeft w:val="0"/>
                                  <w:marRight w:val="0"/>
                                  <w:marTop w:val="0"/>
                                  <w:marBottom w:val="0"/>
                                  <w:divBdr>
                                    <w:top w:val="none" w:sz="0" w:space="0" w:color="auto"/>
                                    <w:left w:val="none" w:sz="0" w:space="0" w:color="auto"/>
                                    <w:bottom w:val="none" w:sz="0" w:space="0" w:color="auto"/>
                                    <w:right w:val="none" w:sz="0" w:space="0" w:color="auto"/>
                                  </w:divBdr>
                                  <w:divsChild>
                                    <w:div w:id="1793865014">
                                      <w:marLeft w:val="0"/>
                                      <w:marRight w:val="0"/>
                                      <w:marTop w:val="0"/>
                                      <w:marBottom w:val="0"/>
                                      <w:divBdr>
                                        <w:top w:val="none" w:sz="0" w:space="0" w:color="auto"/>
                                        <w:left w:val="none" w:sz="0" w:space="0" w:color="auto"/>
                                        <w:bottom w:val="none" w:sz="0" w:space="0" w:color="auto"/>
                                        <w:right w:val="none" w:sz="0" w:space="0" w:color="auto"/>
                                      </w:divBdr>
                                      <w:divsChild>
                                        <w:div w:id="1693871208">
                                          <w:marLeft w:val="0"/>
                                          <w:marRight w:val="0"/>
                                          <w:marTop w:val="0"/>
                                          <w:marBottom w:val="0"/>
                                          <w:divBdr>
                                            <w:top w:val="none" w:sz="0" w:space="0" w:color="auto"/>
                                            <w:left w:val="none" w:sz="0" w:space="0" w:color="auto"/>
                                            <w:bottom w:val="none" w:sz="0" w:space="0" w:color="auto"/>
                                            <w:right w:val="none" w:sz="0" w:space="0" w:color="auto"/>
                                          </w:divBdr>
                                          <w:divsChild>
                                            <w:div w:id="828865721">
                                              <w:marLeft w:val="0"/>
                                              <w:marRight w:val="0"/>
                                              <w:marTop w:val="0"/>
                                              <w:marBottom w:val="0"/>
                                              <w:divBdr>
                                                <w:top w:val="none" w:sz="0" w:space="0" w:color="auto"/>
                                                <w:left w:val="none" w:sz="0" w:space="0" w:color="auto"/>
                                                <w:bottom w:val="none" w:sz="0" w:space="0" w:color="auto"/>
                                                <w:right w:val="none" w:sz="0" w:space="0" w:color="auto"/>
                                              </w:divBdr>
                                              <w:divsChild>
                                                <w:div w:id="270943241">
                                                  <w:marLeft w:val="0"/>
                                                  <w:marRight w:val="0"/>
                                                  <w:marTop w:val="0"/>
                                                  <w:marBottom w:val="0"/>
                                                  <w:divBdr>
                                                    <w:top w:val="none" w:sz="0" w:space="0" w:color="auto"/>
                                                    <w:left w:val="none" w:sz="0" w:space="0" w:color="auto"/>
                                                    <w:bottom w:val="none" w:sz="0" w:space="0" w:color="auto"/>
                                                    <w:right w:val="none" w:sz="0" w:space="0" w:color="auto"/>
                                                  </w:divBdr>
                                                  <w:divsChild>
                                                    <w:div w:id="234779753">
                                                      <w:marLeft w:val="0"/>
                                                      <w:marRight w:val="0"/>
                                                      <w:marTop w:val="0"/>
                                                      <w:marBottom w:val="0"/>
                                                      <w:divBdr>
                                                        <w:top w:val="none" w:sz="0" w:space="0" w:color="auto"/>
                                                        <w:left w:val="none" w:sz="0" w:space="0" w:color="auto"/>
                                                        <w:bottom w:val="none" w:sz="0" w:space="0" w:color="auto"/>
                                                        <w:right w:val="none" w:sz="0" w:space="0" w:color="auto"/>
                                                      </w:divBdr>
                                                      <w:divsChild>
                                                        <w:div w:id="2133162847">
                                                          <w:marLeft w:val="0"/>
                                                          <w:marRight w:val="0"/>
                                                          <w:marTop w:val="0"/>
                                                          <w:marBottom w:val="0"/>
                                                          <w:divBdr>
                                                            <w:top w:val="none" w:sz="0" w:space="0" w:color="auto"/>
                                                            <w:left w:val="none" w:sz="0" w:space="0" w:color="auto"/>
                                                            <w:bottom w:val="none" w:sz="0" w:space="0" w:color="auto"/>
                                                            <w:right w:val="none" w:sz="0" w:space="0" w:color="auto"/>
                                                          </w:divBdr>
                                                          <w:divsChild>
                                                            <w:div w:id="205072216">
                                                              <w:marLeft w:val="0"/>
                                                              <w:marRight w:val="0"/>
                                                              <w:marTop w:val="0"/>
                                                              <w:marBottom w:val="0"/>
                                                              <w:divBdr>
                                                                <w:top w:val="none" w:sz="0" w:space="0" w:color="auto"/>
                                                                <w:left w:val="none" w:sz="0" w:space="0" w:color="auto"/>
                                                                <w:bottom w:val="none" w:sz="0" w:space="0" w:color="auto"/>
                                                                <w:right w:val="none" w:sz="0" w:space="0" w:color="auto"/>
                                                              </w:divBdr>
                                                              <w:divsChild>
                                                                <w:div w:id="1289622363">
                                                                  <w:marLeft w:val="0"/>
                                                                  <w:marRight w:val="0"/>
                                                                  <w:marTop w:val="0"/>
                                                                  <w:marBottom w:val="0"/>
                                                                  <w:divBdr>
                                                                    <w:top w:val="none" w:sz="0" w:space="0" w:color="auto"/>
                                                                    <w:left w:val="none" w:sz="0" w:space="0" w:color="auto"/>
                                                                    <w:bottom w:val="none" w:sz="0" w:space="0" w:color="auto"/>
                                                                    <w:right w:val="none" w:sz="0" w:space="0" w:color="auto"/>
                                                                  </w:divBdr>
                                                                  <w:divsChild>
                                                                    <w:div w:id="684524953">
                                                                      <w:marLeft w:val="0"/>
                                                                      <w:marRight w:val="0"/>
                                                                      <w:marTop w:val="0"/>
                                                                      <w:marBottom w:val="0"/>
                                                                      <w:divBdr>
                                                                        <w:top w:val="none" w:sz="0" w:space="0" w:color="auto"/>
                                                                        <w:left w:val="none" w:sz="0" w:space="0" w:color="auto"/>
                                                                        <w:bottom w:val="none" w:sz="0" w:space="0" w:color="auto"/>
                                                                        <w:right w:val="none" w:sz="0" w:space="0" w:color="auto"/>
                                                                      </w:divBdr>
                                                                      <w:divsChild>
                                                                        <w:div w:id="905340649">
                                                                          <w:marLeft w:val="0"/>
                                                                          <w:marRight w:val="0"/>
                                                                          <w:marTop w:val="0"/>
                                                                          <w:marBottom w:val="0"/>
                                                                          <w:divBdr>
                                                                            <w:top w:val="none" w:sz="0" w:space="0" w:color="auto"/>
                                                                            <w:left w:val="none" w:sz="0" w:space="0" w:color="auto"/>
                                                                            <w:bottom w:val="none" w:sz="0" w:space="0" w:color="auto"/>
                                                                            <w:right w:val="none" w:sz="0" w:space="0" w:color="auto"/>
                                                                          </w:divBdr>
                                                                          <w:divsChild>
                                                                            <w:div w:id="1576280601">
                                                                              <w:marLeft w:val="0"/>
                                                                              <w:marRight w:val="0"/>
                                                                              <w:marTop w:val="0"/>
                                                                              <w:marBottom w:val="0"/>
                                                                              <w:divBdr>
                                                                                <w:top w:val="none" w:sz="0" w:space="0" w:color="auto"/>
                                                                                <w:left w:val="none" w:sz="0" w:space="0" w:color="auto"/>
                                                                                <w:bottom w:val="none" w:sz="0" w:space="0" w:color="auto"/>
                                                                                <w:right w:val="none" w:sz="0" w:space="0" w:color="auto"/>
                                                                              </w:divBdr>
                                                                              <w:divsChild>
                                                                                <w:div w:id="1935164520">
                                                                                  <w:marLeft w:val="0"/>
                                                                                  <w:marRight w:val="0"/>
                                                                                  <w:marTop w:val="0"/>
                                                                                  <w:marBottom w:val="0"/>
                                                                                  <w:divBdr>
                                                                                    <w:top w:val="none" w:sz="0" w:space="0" w:color="auto"/>
                                                                                    <w:left w:val="none" w:sz="0" w:space="0" w:color="auto"/>
                                                                                    <w:bottom w:val="none" w:sz="0" w:space="0" w:color="auto"/>
                                                                                    <w:right w:val="none" w:sz="0" w:space="0" w:color="auto"/>
                                                                                  </w:divBdr>
                                                                                  <w:divsChild>
                                                                                    <w:div w:id="2091998718">
                                                                                      <w:marLeft w:val="0"/>
                                                                                      <w:marRight w:val="0"/>
                                                                                      <w:marTop w:val="0"/>
                                                                                      <w:marBottom w:val="0"/>
                                                                                      <w:divBdr>
                                                                                        <w:top w:val="none" w:sz="0" w:space="0" w:color="auto"/>
                                                                                        <w:left w:val="none" w:sz="0" w:space="0" w:color="auto"/>
                                                                                        <w:bottom w:val="none" w:sz="0" w:space="0" w:color="auto"/>
                                                                                        <w:right w:val="none" w:sz="0" w:space="0" w:color="auto"/>
                                                                                      </w:divBdr>
                                                                                      <w:divsChild>
                                                                                        <w:div w:id="1307198912">
                                                                                          <w:marLeft w:val="0"/>
                                                                                          <w:marRight w:val="0"/>
                                                                                          <w:marTop w:val="0"/>
                                                                                          <w:marBottom w:val="0"/>
                                                                                          <w:divBdr>
                                                                                            <w:top w:val="none" w:sz="0" w:space="0" w:color="auto"/>
                                                                                            <w:left w:val="none" w:sz="0" w:space="0" w:color="auto"/>
                                                                                            <w:bottom w:val="none" w:sz="0" w:space="0" w:color="auto"/>
                                                                                            <w:right w:val="none" w:sz="0" w:space="0" w:color="auto"/>
                                                                                          </w:divBdr>
                                                                                          <w:divsChild>
                                                                                            <w:div w:id="310869229">
                                                                                              <w:marLeft w:val="0"/>
                                                                                              <w:marRight w:val="0"/>
                                                                                              <w:marTop w:val="0"/>
                                                                                              <w:marBottom w:val="0"/>
                                                                                              <w:divBdr>
                                                                                                <w:top w:val="none" w:sz="0" w:space="0" w:color="auto"/>
                                                                                                <w:left w:val="none" w:sz="0" w:space="0" w:color="auto"/>
                                                                                                <w:bottom w:val="none" w:sz="0" w:space="0" w:color="auto"/>
                                                                                                <w:right w:val="none" w:sz="0" w:space="0" w:color="auto"/>
                                                                                              </w:divBdr>
                                                                                              <w:divsChild>
                                                                                                <w:div w:id="1848057128">
                                                                                                  <w:marLeft w:val="0"/>
                                                                                                  <w:marRight w:val="0"/>
                                                                                                  <w:marTop w:val="0"/>
                                                                                                  <w:marBottom w:val="0"/>
                                                                                                  <w:divBdr>
                                                                                                    <w:top w:val="none" w:sz="0" w:space="0" w:color="auto"/>
                                                                                                    <w:left w:val="none" w:sz="0" w:space="0" w:color="auto"/>
                                                                                                    <w:bottom w:val="none" w:sz="0" w:space="0" w:color="auto"/>
                                                                                                    <w:right w:val="none" w:sz="0" w:space="0" w:color="auto"/>
                                                                                                  </w:divBdr>
                                                                                                  <w:divsChild>
                                                                                                    <w:div w:id="658464551">
                                                                                                      <w:marLeft w:val="0"/>
                                                                                                      <w:marRight w:val="0"/>
                                                                                                      <w:marTop w:val="0"/>
                                                                                                      <w:marBottom w:val="0"/>
                                                                                                      <w:divBdr>
                                                                                                        <w:top w:val="none" w:sz="0" w:space="0" w:color="auto"/>
                                                                                                        <w:left w:val="none" w:sz="0" w:space="0" w:color="auto"/>
                                                                                                        <w:bottom w:val="none" w:sz="0" w:space="0" w:color="auto"/>
                                                                                                        <w:right w:val="none" w:sz="0" w:space="0" w:color="auto"/>
                                                                                                      </w:divBdr>
                                                                                                      <w:divsChild>
                                                                                                        <w:div w:id="10213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jphillips</dc:creator>
  <cp:lastModifiedBy>Julie Phillips</cp:lastModifiedBy>
  <cp:revision>6</cp:revision>
  <dcterms:created xsi:type="dcterms:W3CDTF">2021-09-22T13:16:00Z</dcterms:created>
  <dcterms:modified xsi:type="dcterms:W3CDTF">2022-02-06T18:14:00Z</dcterms:modified>
</cp:coreProperties>
</file>