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F27" w:rsidRDefault="00372205" w:rsidP="00372205">
      <w:pPr>
        <w:jc w:val="center"/>
        <w:rPr>
          <w:b/>
          <w:sz w:val="36"/>
          <w:szCs w:val="36"/>
        </w:rPr>
      </w:pPr>
      <w:r w:rsidRPr="00372205">
        <w:rPr>
          <w:b/>
          <w:sz w:val="36"/>
          <w:szCs w:val="36"/>
        </w:rPr>
        <w:t>The TOP TEN maths skills Year 1 children need to know</w:t>
      </w:r>
      <w:r>
        <w:rPr>
          <w:b/>
          <w:sz w:val="36"/>
          <w:szCs w:val="36"/>
        </w:rPr>
        <w:t>!</w:t>
      </w:r>
    </w:p>
    <w:tbl>
      <w:tblPr>
        <w:tblStyle w:val="TableGrid"/>
        <w:tblW w:w="0" w:type="auto"/>
        <w:tblLook w:val="04A0" w:firstRow="1" w:lastRow="0" w:firstColumn="1" w:lastColumn="0" w:noHBand="0" w:noVBand="1"/>
      </w:tblPr>
      <w:tblGrid>
        <w:gridCol w:w="675"/>
        <w:gridCol w:w="2268"/>
        <w:gridCol w:w="7739"/>
      </w:tblGrid>
      <w:tr w:rsidR="005775A4" w:rsidRPr="007D4EBC" w:rsidTr="007D4EBC">
        <w:tc>
          <w:tcPr>
            <w:tcW w:w="675" w:type="dxa"/>
          </w:tcPr>
          <w:p w:rsidR="00372205" w:rsidRPr="007D4EBC" w:rsidRDefault="00372205" w:rsidP="00372205">
            <w:pPr>
              <w:jc w:val="center"/>
              <w:rPr>
                <w:b/>
              </w:rPr>
            </w:pPr>
            <w:r w:rsidRPr="007D4EBC">
              <w:rPr>
                <w:b/>
              </w:rPr>
              <w:t>1</w:t>
            </w:r>
          </w:p>
        </w:tc>
        <w:tc>
          <w:tcPr>
            <w:tcW w:w="2268" w:type="dxa"/>
          </w:tcPr>
          <w:p w:rsidR="00372205" w:rsidRPr="007D4EBC" w:rsidRDefault="00C97E6C" w:rsidP="00C97E6C">
            <w:pPr>
              <w:rPr>
                <w:b/>
                <w:i/>
              </w:rPr>
            </w:pPr>
            <w:r w:rsidRPr="007D4EBC">
              <w:rPr>
                <w:b/>
                <w:i/>
              </w:rPr>
              <w:t xml:space="preserve">Read and write </w:t>
            </w:r>
            <w:r w:rsidR="00CC54DD" w:rsidRPr="007D4EBC">
              <w:rPr>
                <w:b/>
                <w:i/>
              </w:rPr>
              <w:t>numbers 0 to 20 in numerals and words.</w:t>
            </w:r>
          </w:p>
          <w:p w:rsidR="00CC54DD" w:rsidRPr="007D4EBC" w:rsidRDefault="00CC54DD" w:rsidP="00C97E6C">
            <w:r w:rsidRPr="007D4EBC">
              <w:t>0 zero, 1 one, 2 two, 3 three, 4 four, 5 five, 6 six, 7 seven, 8 eight, 9 nine, 10 ten, 11 eleven, 12 twelve, 13 thirteen, 14 fourteen, 15 fifteen, 16 sixteen, 17 seventeen, 18 eighteen, 19 nineteen, 20 twenty</w:t>
            </w:r>
            <w:r w:rsidR="0073737A" w:rsidRPr="007D4EBC">
              <w:t>.</w:t>
            </w:r>
          </w:p>
        </w:tc>
        <w:tc>
          <w:tcPr>
            <w:tcW w:w="7739" w:type="dxa"/>
          </w:tcPr>
          <w:p w:rsidR="00372205" w:rsidRPr="007D4EBC" w:rsidRDefault="00CA0BC0" w:rsidP="00C97E6C">
            <w:r w:rsidRPr="007D4EBC">
              <w:rPr>
                <w:b/>
              </w:rPr>
              <w:t>Play matching pairs:</w:t>
            </w:r>
            <w:r w:rsidR="009159E3">
              <w:t xml:space="preserve"> Write all the numerals </w:t>
            </w:r>
            <w:r w:rsidRPr="007D4EBC">
              <w:t>and words to 20. Cut them out, mix them up and get the children to match the numerals to the correct word.</w:t>
            </w:r>
          </w:p>
          <w:p w:rsidR="00121653" w:rsidRPr="007D4EBC" w:rsidRDefault="00121653" w:rsidP="00C97E6C">
            <w:r w:rsidRPr="007D4EBC">
              <w:rPr>
                <w:noProof/>
              </w:rPr>
              <w:drawing>
                <wp:inline distT="0" distB="0" distL="0" distR="0">
                  <wp:extent cx="1504950" cy="1160962"/>
                  <wp:effectExtent l="19050" t="0" r="0" b="0"/>
                  <wp:docPr id="32" name="Picture 3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ee the source image"/>
                          <pic:cNvPicPr>
                            <a:picLocks noChangeAspect="1" noChangeArrowheads="1"/>
                          </pic:cNvPicPr>
                        </pic:nvPicPr>
                        <pic:blipFill>
                          <a:blip r:embed="rId5"/>
                          <a:srcRect/>
                          <a:stretch>
                            <a:fillRect/>
                          </a:stretch>
                        </pic:blipFill>
                        <pic:spPr bwMode="auto">
                          <a:xfrm>
                            <a:off x="0" y="0"/>
                            <a:ext cx="1504950" cy="1160962"/>
                          </a:xfrm>
                          <a:prstGeom prst="rect">
                            <a:avLst/>
                          </a:prstGeom>
                          <a:noFill/>
                          <a:ln w="9525">
                            <a:noFill/>
                            <a:miter lim="800000"/>
                            <a:headEnd/>
                            <a:tailEnd/>
                          </a:ln>
                        </pic:spPr>
                      </pic:pic>
                    </a:graphicData>
                  </a:graphic>
                </wp:inline>
              </w:drawing>
            </w:r>
          </w:p>
          <w:p w:rsidR="00CA0BC0" w:rsidRPr="007D4EBC" w:rsidRDefault="00CA0BC0" w:rsidP="00C97E6C">
            <w:r w:rsidRPr="007D4EBC">
              <w:rPr>
                <w:b/>
              </w:rPr>
              <w:t xml:space="preserve">Write the correct numeral or word: </w:t>
            </w:r>
            <w:r w:rsidRPr="007D4EBC">
              <w:t>Show one numeral at a time and the children have to write the correct word</w:t>
            </w:r>
            <w:r w:rsidR="000D5A36" w:rsidRPr="007D4EBC">
              <w:t xml:space="preserve"> </w:t>
            </w:r>
            <w:r w:rsidR="009159E3">
              <w:t xml:space="preserve">(then </w:t>
            </w:r>
            <w:r w:rsidR="000D5A36" w:rsidRPr="007D4EBC">
              <w:t xml:space="preserve">swap it around so </w:t>
            </w:r>
            <w:r w:rsidR="009C22EB" w:rsidRPr="007D4EBC">
              <w:t>that you show them the word and</w:t>
            </w:r>
            <w:r w:rsidR="000D5A36" w:rsidRPr="007D4EBC">
              <w:t xml:space="preserve"> they have to write the correct numeral</w:t>
            </w:r>
            <w:r w:rsidR="009159E3">
              <w:t>)</w:t>
            </w:r>
            <w:r w:rsidR="000D5A36" w:rsidRPr="007D4EBC">
              <w:t>.</w:t>
            </w:r>
          </w:p>
          <w:p w:rsidR="000D5A36" w:rsidRPr="007D4EBC" w:rsidRDefault="000D5A36" w:rsidP="00C97E6C">
            <w:r w:rsidRPr="007D4EBC">
              <w:rPr>
                <w:b/>
              </w:rPr>
              <w:t xml:space="preserve">Number hunt: </w:t>
            </w:r>
            <w:r w:rsidRPr="007D4EBC">
              <w:t>Hide the numbers around the house or bedroom and the children have to collect all the numbers (numerals and words) then match them correctly.</w:t>
            </w:r>
          </w:p>
        </w:tc>
      </w:tr>
      <w:tr w:rsidR="005775A4" w:rsidRPr="007D4EBC" w:rsidTr="007D4EBC">
        <w:tc>
          <w:tcPr>
            <w:tcW w:w="675" w:type="dxa"/>
          </w:tcPr>
          <w:p w:rsidR="00372205" w:rsidRPr="007D4EBC" w:rsidRDefault="00372205" w:rsidP="00372205">
            <w:pPr>
              <w:jc w:val="center"/>
              <w:rPr>
                <w:b/>
              </w:rPr>
            </w:pPr>
            <w:r w:rsidRPr="007D4EBC">
              <w:rPr>
                <w:b/>
              </w:rPr>
              <w:t>2</w:t>
            </w:r>
          </w:p>
        </w:tc>
        <w:tc>
          <w:tcPr>
            <w:tcW w:w="2268" w:type="dxa"/>
          </w:tcPr>
          <w:p w:rsidR="00372205" w:rsidRPr="007D4EBC" w:rsidRDefault="00CC54DD" w:rsidP="00C97E6C">
            <w:pPr>
              <w:rPr>
                <w:b/>
                <w:i/>
              </w:rPr>
            </w:pPr>
            <w:r w:rsidRPr="007D4EBC">
              <w:rPr>
                <w:b/>
                <w:i/>
              </w:rPr>
              <w:t>Count, read and write numbers to 100.</w:t>
            </w:r>
          </w:p>
          <w:p w:rsidR="00CC54DD" w:rsidRDefault="00CC54DD" w:rsidP="00FB6872">
            <w:r w:rsidRPr="007D4EBC">
              <w:t>Children do not need to know how to write the wor</w:t>
            </w:r>
            <w:r w:rsidR="0073737A" w:rsidRPr="007D4EBC">
              <w:t>d</w:t>
            </w:r>
            <w:r w:rsidR="00FB6872">
              <w:t>s for</w:t>
            </w:r>
            <w:r w:rsidR="0073737A" w:rsidRPr="007D4EBC">
              <w:t xml:space="preserve"> numbers beyond 20 but they need to make sure they have the numbers in the correct order eg. thirty four is 34 not 43</w:t>
            </w:r>
            <w:r w:rsidR="009159E3">
              <w:t xml:space="preserve"> which children often write</w:t>
            </w:r>
            <w:r w:rsidR="0073737A" w:rsidRPr="007D4EBC">
              <w:t>.</w:t>
            </w:r>
          </w:p>
          <w:p w:rsidR="00FB6872" w:rsidRDefault="00FB6872" w:rsidP="00FB6872"/>
          <w:p w:rsidR="00FB6872" w:rsidRDefault="00FB6872" w:rsidP="00FB6872">
            <w:r>
              <w:t>‘Teen’ numbers are unusual because in fourteen for 4 is said first but is in the 1s column;</w:t>
            </w:r>
          </w:p>
          <w:p w:rsidR="00274747" w:rsidRDefault="00274747" w:rsidP="00FB6872"/>
          <w:p w:rsidR="00274747" w:rsidRPr="007D4EBC" w:rsidRDefault="00274747" w:rsidP="00FB6872">
            <w:bookmarkStart w:id="0" w:name="_GoBack"/>
            <w:bookmarkEnd w:id="0"/>
          </w:p>
        </w:tc>
        <w:tc>
          <w:tcPr>
            <w:tcW w:w="7739" w:type="dxa"/>
          </w:tcPr>
          <w:p w:rsidR="00375217" w:rsidRPr="007D4EBC" w:rsidRDefault="00375217" w:rsidP="00C97E6C">
            <w:r w:rsidRPr="007D4EBC">
              <w:rPr>
                <w:b/>
              </w:rPr>
              <w:t xml:space="preserve">Practise writing the numbers correctly: </w:t>
            </w:r>
            <w:r w:rsidRPr="007D4EBC">
              <w:t>Find different ways children can practice writing the numbers correctly eg. on a steamy mirror, building them with lego, tracing on the back of your hand or back, drawing them in the air, using chalk on a footpath, etc</w:t>
            </w:r>
          </w:p>
          <w:p w:rsidR="00375217" w:rsidRPr="007D4EBC" w:rsidRDefault="00375217" w:rsidP="00C97E6C">
            <w:pPr>
              <w:rPr>
                <w:b/>
              </w:rPr>
            </w:pPr>
            <w:r w:rsidRPr="007D4EBC">
              <w:rPr>
                <w:noProof/>
              </w:rPr>
              <w:drawing>
                <wp:inline distT="0" distB="0" distL="0" distR="0">
                  <wp:extent cx="2876550" cy="447675"/>
                  <wp:effectExtent l="19050" t="0" r="0" b="0"/>
                  <wp:docPr id="14" name="image" descr="https://www.sparklebox.co.uk/maths/numbers/wpimages/wpcf9a3d0d_05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sparklebox.co.uk/maths/numbers/wpimages/wpcf9a3d0d_05_06.jpg"/>
                          <pic:cNvPicPr>
                            <a:picLocks noChangeAspect="1" noChangeArrowheads="1"/>
                          </pic:cNvPicPr>
                        </pic:nvPicPr>
                        <pic:blipFill>
                          <a:blip r:embed="rId6"/>
                          <a:srcRect t="13551" b="64486"/>
                          <a:stretch>
                            <a:fillRect/>
                          </a:stretch>
                        </pic:blipFill>
                        <pic:spPr bwMode="auto">
                          <a:xfrm>
                            <a:off x="0" y="0"/>
                            <a:ext cx="2876550" cy="447675"/>
                          </a:xfrm>
                          <a:prstGeom prst="rect">
                            <a:avLst/>
                          </a:prstGeom>
                          <a:noFill/>
                          <a:ln w="9525">
                            <a:noFill/>
                            <a:miter lim="800000"/>
                            <a:headEnd/>
                            <a:tailEnd/>
                          </a:ln>
                        </pic:spPr>
                      </pic:pic>
                    </a:graphicData>
                  </a:graphic>
                </wp:inline>
              </w:drawing>
            </w:r>
          </w:p>
          <w:p w:rsidR="00372205" w:rsidRPr="007D4EBC" w:rsidRDefault="00375217" w:rsidP="00C97E6C">
            <w:r w:rsidRPr="007D4EBC">
              <w:rPr>
                <w:b/>
              </w:rPr>
              <w:t xml:space="preserve">Design your </w:t>
            </w:r>
            <w:r w:rsidR="009C22EB" w:rsidRPr="007D4EBC">
              <w:rPr>
                <w:b/>
              </w:rPr>
              <w:t xml:space="preserve">own snakes and ladders game: </w:t>
            </w:r>
            <w:r w:rsidR="009C22EB" w:rsidRPr="007D4EBC">
              <w:t xml:space="preserve">If you have space outside and some chalk then help children make a giant snakes and ladders game or alternatively you could draw one on paper indoors. All you need </w:t>
            </w:r>
            <w:r w:rsidR="00274747">
              <w:t>are</w:t>
            </w:r>
            <w:r w:rsidR="009C22EB" w:rsidRPr="007D4EBC">
              <w:t xml:space="preserve"> dice and counters (which you could also make). The focus is </w:t>
            </w:r>
            <w:r w:rsidR="00274747">
              <w:t xml:space="preserve">on </w:t>
            </w:r>
            <w:r w:rsidR="009C22EB" w:rsidRPr="007D4EBC">
              <w:t>writing the numbers correctly in the right spaces. You could make one up to 30, 40 or 50</w:t>
            </w:r>
            <w:r w:rsidR="009159E3">
              <w:t xml:space="preserve"> if you prefer</w:t>
            </w:r>
            <w:r w:rsidRPr="007D4EBC">
              <w:t xml:space="preserve"> a smaller one</w:t>
            </w:r>
            <w:r w:rsidR="009C22EB" w:rsidRPr="007D4EBC">
              <w:t>.</w:t>
            </w:r>
          </w:p>
          <w:p w:rsidR="009C22EB" w:rsidRPr="007D4EBC" w:rsidRDefault="009C22EB" w:rsidP="00C97E6C">
            <w:r w:rsidRPr="007D4EBC">
              <w:rPr>
                <w:noProof/>
              </w:rPr>
              <w:drawing>
                <wp:inline distT="0" distB="0" distL="0" distR="0">
                  <wp:extent cx="1504950" cy="1216768"/>
                  <wp:effectExtent l="19050" t="0" r="0" b="0"/>
                  <wp:docPr id="2" name="Picture 2" descr="Image result for giant outdoor snakes and lad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iant outdoor snakes and ladders"/>
                          <pic:cNvPicPr>
                            <a:picLocks noChangeAspect="1" noChangeArrowheads="1"/>
                          </pic:cNvPicPr>
                        </pic:nvPicPr>
                        <pic:blipFill>
                          <a:blip r:embed="rId7"/>
                          <a:srcRect/>
                          <a:stretch>
                            <a:fillRect/>
                          </a:stretch>
                        </pic:blipFill>
                        <pic:spPr bwMode="auto">
                          <a:xfrm>
                            <a:off x="0" y="0"/>
                            <a:ext cx="1504950" cy="1219200"/>
                          </a:xfrm>
                          <a:prstGeom prst="rect">
                            <a:avLst/>
                          </a:prstGeom>
                          <a:noFill/>
                          <a:ln w="9525">
                            <a:noFill/>
                            <a:miter lim="800000"/>
                            <a:headEnd/>
                            <a:tailEnd/>
                          </a:ln>
                        </pic:spPr>
                      </pic:pic>
                    </a:graphicData>
                  </a:graphic>
                </wp:inline>
              </w:drawing>
            </w:r>
            <w:r w:rsidRPr="007D4EBC">
              <w:t xml:space="preserve">   </w:t>
            </w:r>
            <w:r w:rsidRPr="007D4EBC">
              <w:rPr>
                <w:noProof/>
              </w:rPr>
              <w:drawing>
                <wp:inline distT="0" distB="0" distL="0" distR="0">
                  <wp:extent cx="933450" cy="1234753"/>
                  <wp:effectExtent l="1905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cstate="print"/>
                          <a:srcRect/>
                          <a:stretch>
                            <a:fillRect/>
                          </a:stretch>
                        </pic:blipFill>
                        <pic:spPr bwMode="auto">
                          <a:xfrm>
                            <a:off x="0" y="0"/>
                            <a:ext cx="933450" cy="1234753"/>
                          </a:xfrm>
                          <a:prstGeom prst="rect">
                            <a:avLst/>
                          </a:prstGeom>
                          <a:noFill/>
                          <a:ln w="9525">
                            <a:noFill/>
                            <a:miter lim="800000"/>
                            <a:headEnd/>
                            <a:tailEnd/>
                          </a:ln>
                        </pic:spPr>
                      </pic:pic>
                    </a:graphicData>
                  </a:graphic>
                </wp:inline>
              </w:drawing>
            </w:r>
          </w:p>
          <w:p w:rsidR="00375217" w:rsidRPr="007D4EBC" w:rsidRDefault="00375217" w:rsidP="00C97E6C">
            <w:r w:rsidRPr="007D4EBC">
              <w:rPr>
                <w:b/>
              </w:rPr>
              <w:t>Walking number hunt:</w:t>
            </w:r>
            <w:r w:rsidRPr="007D4EBC">
              <w:t xml:space="preserve"> Go for a walk and see how many 2-digit numbers your children can find and read to you.</w:t>
            </w:r>
            <w:r w:rsidR="005E32FA" w:rsidRPr="007D4EBC">
              <w:t xml:space="preserve"> Make sure they say 20-ty NOT 20-teen, 30-ty NOT 30-teen.</w:t>
            </w:r>
          </w:p>
        </w:tc>
      </w:tr>
      <w:tr w:rsidR="005775A4" w:rsidRPr="007D4EBC" w:rsidTr="007D4EBC">
        <w:tc>
          <w:tcPr>
            <w:tcW w:w="675" w:type="dxa"/>
          </w:tcPr>
          <w:p w:rsidR="00372205" w:rsidRPr="007D4EBC" w:rsidRDefault="00372205" w:rsidP="00372205">
            <w:pPr>
              <w:jc w:val="center"/>
              <w:rPr>
                <w:b/>
              </w:rPr>
            </w:pPr>
            <w:r w:rsidRPr="007D4EBC">
              <w:rPr>
                <w:b/>
              </w:rPr>
              <w:t>3</w:t>
            </w:r>
          </w:p>
        </w:tc>
        <w:tc>
          <w:tcPr>
            <w:tcW w:w="2268" w:type="dxa"/>
          </w:tcPr>
          <w:p w:rsidR="00372205" w:rsidRPr="007D4EBC" w:rsidRDefault="00CC54DD" w:rsidP="00C97E6C">
            <w:pPr>
              <w:rPr>
                <w:b/>
                <w:i/>
              </w:rPr>
            </w:pPr>
            <w:r w:rsidRPr="007D4EBC">
              <w:rPr>
                <w:b/>
                <w:i/>
              </w:rPr>
              <w:t>Count forwards and backwards from any given number within 100.</w:t>
            </w:r>
          </w:p>
          <w:p w:rsidR="0073737A" w:rsidRPr="007D4EBC" w:rsidRDefault="0073737A" w:rsidP="00C97E6C">
            <w:r w:rsidRPr="007D4EBC">
              <w:t>Start counting from a dif</w:t>
            </w:r>
            <w:r w:rsidR="00FB6872">
              <w:t>ferent number each time. Practis</w:t>
            </w:r>
            <w:r w:rsidRPr="007D4EBC">
              <w:t>e counting forwards (counting on) and counting backwards (counting back).</w:t>
            </w:r>
          </w:p>
        </w:tc>
        <w:tc>
          <w:tcPr>
            <w:tcW w:w="7739" w:type="dxa"/>
          </w:tcPr>
          <w:p w:rsidR="00372205" w:rsidRPr="007D4EBC" w:rsidRDefault="00375217" w:rsidP="00C97E6C">
            <w:r w:rsidRPr="007D4EBC">
              <w:rPr>
                <w:b/>
              </w:rPr>
              <w:t>Play a board game:</w:t>
            </w:r>
            <w:r w:rsidRPr="007D4EBC">
              <w:t xml:space="preserve"> Play the snakes and ladders game that you have made or any other board game that has dice. </w:t>
            </w:r>
          </w:p>
          <w:p w:rsidR="005E32FA" w:rsidRPr="007D4EBC" w:rsidRDefault="005E32FA" w:rsidP="00C97E6C">
            <w:r w:rsidRPr="007D4EBC">
              <w:rPr>
                <w:noProof/>
              </w:rPr>
              <w:drawing>
                <wp:inline distT="0" distB="0" distL="0" distR="0">
                  <wp:extent cx="1686560" cy="1159228"/>
                  <wp:effectExtent l="19050" t="0" r="889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9" cstate="print"/>
                          <a:srcRect/>
                          <a:stretch>
                            <a:fillRect/>
                          </a:stretch>
                        </pic:blipFill>
                        <pic:spPr bwMode="auto">
                          <a:xfrm>
                            <a:off x="0" y="0"/>
                            <a:ext cx="1686249" cy="1159014"/>
                          </a:xfrm>
                          <a:prstGeom prst="rect">
                            <a:avLst/>
                          </a:prstGeom>
                          <a:noFill/>
                          <a:ln w="9525">
                            <a:noFill/>
                            <a:miter lim="800000"/>
                            <a:headEnd/>
                            <a:tailEnd/>
                          </a:ln>
                        </pic:spPr>
                      </pic:pic>
                    </a:graphicData>
                  </a:graphic>
                </wp:inline>
              </w:drawing>
            </w:r>
          </w:p>
          <w:p w:rsidR="00375217" w:rsidRPr="007D4EBC" w:rsidRDefault="00375217" w:rsidP="00C97E6C">
            <w:r w:rsidRPr="007D4EBC">
              <w:rPr>
                <w:b/>
              </w:rPr>
              <w:t>Walk forwards or backwards:</w:t>
            </w:r>
            <w:r w:rsidR="009159E3">
              <w:t xml:space="preserve"> If you have space outdoors </w:t>
            </w:r>
            <w:r w:rsidRPr="007D4EBC">
              <w:t>or in a hallway</w:t>
            </w:r>
            <w:r w:rsidR="009159E3">
              <w:t xml:space="preserve"> indoors, </w:t>
            </w:r>
            <w:r w:rsidRPr="007D4EBC">
              <w:t xml:space="preserve">start on </w:t>
            </w:r>
            <w:r w:rsidR="00301E41" w:rsidRPr="007D4EBC">
              <w:t>a</w:t>
            </w:r>
            <w:r w:rsidR="005E32FA" w:rsidRPr="007D4EBC">
              <w:t>n imaginary</w:t>
            </w:r>
            <w:r w:rsidR="00301E41" w:rsidRPr="007D4EBC">
              <w:t xml:space="preserve"> given number and pretend t</w:t>
            </w:r>
            <w:r w:rsidR="005E32FA" w:rsidRPr="007D4EBC">
              <w:t xml:space="preserve">here is a number track. Jump forwards on </w:t>
            </w:r>
            <w:r w:rsidR="00301E41" w:rsidRPr="007D4EBC">
              <w:t>t</w:t>
            </w:r>
            <w:r w:rsidR="005E32FA" w:rsidRPr="007D4EBC">
              <w:t>he number track while counting on and jump backwards on</w:t>
            </w:r>
            <w:r w:rsidR="00301E41" w:rsidRPr="007D4EBC">
              <w:t xml:space="preserve"> the numbe</w:t>
            </w:r>
            <w:r w:rsidR="005E32FA" w:rsidRPr="007D4EBC">
              <w:t>r track while counting back</w:t>
            </w:r>
            <w:r w:rsidR="00301E41" w:rsidRPr="007D4EBC">
              <w:t>.</w:t>
            </w:r>
            <w:r w:rsidR="005E32FA" w:rsidRPr="007D4EBC">
              <w:t xml:space="preserve"> Move forwards and backwards in different ways.</w:t>
            </w:r>
          </w:p>
          <w:p w:rsidR="005E32FA" w:rsidRPr="007D4EBC" w:rsidRDefault="005E32FA" w:rsidP="00C97E6C">
            <w:r w:rsidRPr="007D4EBC">
              <w:rPr>
                <w:b/>
              </w:rPr>
              <w:t>Finish the sequence:</w:t>
            </w:r>
            <w:r w:rsidRPr="007D4EBC">
              <w:t xml:space="preserve"> Start a sequence of numbers and get the children to write the rest of the numbers in the sequence.</w:t>
            </w:r>
          </w:p>
          <w:p w:rsidR="005E32FA" w:rsidRDefault="005E32FA" w:rsidP="00C97E6C">
            <w:r w:rsidRPr="007D4EBC">
              <w:t>31, 32, 33, 34 __, __, __ or __, __, __, __, 35, 36,37</w:t>
            </w:r>
          </w:p>
          <w:p w:rsidR="007D4EBC" w:rsidRPr="007D4EBC" w:rsidRDefault="007D4EBC" w:rsidP="00C97E6C"/>
          <w:p w:rsidR="005E32FA" w:rsidRPr="007D4EBC" w:rsidRDefault="005E32FA" w:rsidP="00C97E6C">
            <w:r w:rsidRPr="007D4EBC">
              <w:t>Try missing out some numbers too!</w:t>
            </w:r>
          </w:p>
          <w:p w:rsidR="005E32FA" w:rsidRPr="007D4EBC" w:rsidRDefault="005E32FA" w:rsidP="00C97E6C">
            <w:r w:rsidRPr="007D4EBC">
              <w:t>31, __, 33, 34, __, 36, 37</w:t>
            </w:r>
          </w:p>
        </w:tc>
      </w:tr>
      <w:tr w:rsidR="005775A4" w:rsidRPr="007D4EBC" w:rsidTr="007D4EBC">
        <w:tc>
          <w:tcPr>
            <w:tcW w:w="675" w:type="dxa"/>
          </w:tcPr>
          <w:p w:rsidR="00372205" w:rsidRPr="007D4EBC" w:rsidRDefault="00372205" w:rsidP="00372205">
            <w:pPr>
              <w:jc w:val="center"/>
              <w:rPr>
                <w:b/>
              </w:rPr>
            </w:pPr>
            <w:r w:rsidRPr="007D4EBC">
              <w:rPr>
                <w:b/>
              </w:rPr>
              <w:lastRenderedPageBreak/>
              <w:t>4</w:t>
            </w:r>
          </w:p>
        </w:tc>
        <w:tc>
          <w:tcPr>
            <w:tcW w:w="2268" w:type="dxa"/>
          </w:tcPr>
          <w:p w:rsidR="00372205" w:rsidRPr="007D4EBC" w:rsidRDefault="00CC54DD" w:rsidP="00C97E6C">
            <w:pPr>
              <w:rPr>
                <w:b/>
                <w:i/>
              </w:rPr>
            </w:pPr>
            <w:r w:rsidRPr="007D4EBC">
              <w:rPr>
                <w:b/>
                <w:i/>
              </w:rPr>
              <w:t>Identify the num</w:t>
            </w:r>
            <w:r w:rsidR="00FB6872">
              <w:rPr>
                <w:b/>
                <w:i/>
              </w:rPr>
              <w:t xml:space="preserve">ber that is 1 more or 1 less than </w:t>
            </w:r>
            <w:r w:rsidRPr="007D4EBC">
              <w:rPr>
                <w:b/>
                <w:i/>
              </w:rPr>
              <w:t>a given number up to 100.</w:t>
            </w:r>
          </w:p>
          <w:p w:rsidR="0073737A" w:rsidRPr="007D4EBC" w:rsidRDefault="0073737A" w:rsidP="00C97E6C">
            <w:r w:rsidRPr="007D4EBC">
              <w:t>Ask the questions: What is 1 more than ...? What is 1 less than ...? How do you know? (eg. It is 1 less than ... because this number comes before...)</w:t>
            </w:r>
          </w:p>
        </w:tc>
        <w:tc>
          <w:tcPr>
            <w:tcW w:w="7739" w:type="dxa"/>
          </w:tcPr>
          <w:p w:rsidR="00372205" w:rsidRPr="007D4EBC" w:rsidRDefault="005E32FA" w:rsidP="00C97E6C">
            <w:r w:rsidRPr="007D4EBC">
              <w:rPr>
                <w:b/>
              </w:rPr>
              <w:t>Draw up a table with random numbers to 100</w:t>
            </w:r>
            <w:r w:rsidR="00695B8B" w:rsidRPr="007D4EBC">
              <w:rPr>
                <w:b/>
              </w:rPr>
              <w:t xml:space="preserve">: </w:t>
            </w:r>
            <w:r w:rsidRPr="007D4EBC">
              <w:t>Here is an example for you.</w:t>
            </w:r>
            <w:r w:rsidR="00695B8B" w:rsidRPr="007D4EBC">
              <w:t xml:space="preserve"> Get them to write the number that is 1 less and 1 more for each number.</w:t>
            </w:r>
          </w:p>
          <w:p w:rsidR="00695B8B" w:rsidRPr="007D4EBC" w:rsidRDefault="00695B8B" w:rsidP="00C97E6C">
            <w:r w:rsidRPr="007D4EBC">
              <w:rPr>
                <w:noProof/>
              </w:rPr>
              <w:drawing>
                <wp:inline distT="0" distB="0" distL="0" distR="0">
                  <wp:extent cx="1295400" cy="1676825"/>
                  <wp:effectExtent l="19050" t="0" r="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10" cstate="print"/>
                          <a:srcRect/>
                          <a:stretch>
                            <a:fillRect/>
                          </a:stretch>
                        </pic:blipFill>
                        <pic:spPr bwMode="auto">
                          <a:xfrm>
                            <a:off x="0" y="0"/>
                            <a:ext cx="1299458" cy="1682078"/>
                          </a:xfrm>
                          <a:prstGeom prst="rect">
                            <a:avLst/>
                          </a:prstGeom>
                          <a:noFill/>
                          <a:ln w="9525">
                            <a:noFill/>
                            <a:miter lim="800000"/>
                            <a:headEnd/>
                            <a:tailEnd/>
                          </a:ln>
                        </pic:spPr>
                      </pic:pic>
                    </a:graphicData>
                  </a:graphic>
                </wp:inline>
              </w:drawing>
            </w:r>
          </w:p>
          <w:p w:rsidR="00695B8B" w:rsidRPr="007D4EBC" w:rsidRDefault="00695B8B" w:rsidP="00C97E6C">
            <w:r w:rsidRPr="007D4EBC">
              <w:rPr>
                <w:b/>
              </w:rPr>
              <w:t>Guess my number:</w:t>
            </w:r>
            <w:r w:rsidRPr="007D4EBC">
              <w:t xml:space="preserve"> Give your child clues – “The number I am thinking of is 1 less than 49. What is it?” They can think of a mystery number for you to guess too.</w:t>
            </w:r>
          </w:p>
          <w:p w:rsidR="00695B8B" w:rsidRPr="007D4EBC" w:rsidRDefault="00695B8B" w:rsidP="00C97E6C">
            <w:r w:rsidRPr="007D4EBC">
              <w:rPr>
                <w:b/>
              </w:rPr>
              <w:t>Write the calculation:</w:t>
            </w:r>
            <w:r w:rsidRPr="007D4EBC">
              <w:t xml:space="preserve"> Get children to write the number calculations or design their own flashcards. See example.</w:t>
            </w:r>
          </w:p>
          <w:p w:rsidR="00695B8B" w:rsidRPr="007D4EBC" w:rsidRDefault="00695B8B" w:rsidP="00C97E6C">
            <w:r w:rsidRPr="007D4EBC">
              <w:rPr>
                <w:noProof/>
              </w:rPr>
              <w:drawing>
                <wp:inline distT="0" distB="0" distL="0" distR="0">
                  <wp:extent cx="1352550" cy="1749862"/>
                  <wp:effectExtent l="19050" t="0" r="0" b="0"/>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e the source image"/>
                          <pic:cNvPicPr>
                            <a:picLocks noChangeAspect="1" noChangeArrowheads="1"/>
                          </pic:cNvPicPr>
                        </pic:nvPicPr>
                        <pic:blipFill>
                          <a:blip r:embed="rId11"/>
                          <a:srcRect/>
                          <a:stretch>
                            <a:fillRect/>
                          </a:stretch>
                        </pic:blipFill>
                        <pic:spPr bwMode="auto">
                          <a:xfrm>
                            <a:off x="0" y="0"/>
                            <a:ext cx="1352550" cy="1749862"/>
                          </a:xfrm>
                          <a:prstGeom prst="rect">
                            <a:avLst/>
                          </a:prstGeom>
                          <a:noFill/>
                          <a:ln w="9525">
                            <a:noFill/>
                            <a:miter lim="800000"/>
                            <a:headEnd/>
                            <a:tailEnd/>
                          </a:ln>
                        </pic:spPr>
                      </pic:pic>
                    </a:graphicData>
                  </a:graphic>
                </wp:inline>
              </w:drawing>
            </w:r>
          </w:p>
        </w:tc>
      </w:tr>
      <w:tr w:rsidR="005775A4" w:rsidRPr="007D4EBC" w:rsidTr="007D4EBC">
        <w:tc>
          <w:tcPr>
            <w:tcW w:w="675" w:type="dxa"/>
          </w:tcPr>
          <w:p w:rsidR="00372205" w:rsidRPr="007D4EBC" w:rsidRDefault="00372205" w:rsidP="00372205">
            <w:pPr>
              <w:jc w:val="center"/>
              <w:rPr>
                <w:b/>
              </w:rPr>
            </w:pPr>
            <w:r w:rsidRPr="007D4EBC">
              <w:rPr>
                <w:b/>
              </w:rPr>
              <w:t>5</w:t>
            </w:r>
          </w:p>
        </w:tc>
        <w:tc>
          <w:tcPr>
            <w:tcW w:w="2268" w:type="dxa"/>
          </w:tcPr>
          <w:p w:rsidR="00372205" w:rsidRPr="007D4EBC" w:rsidRDefault="00CC54DD" w:rsidP="00C97E6C">
            <w:pPr>
              <w:rPr>
                <w:b/>
                <w:i/>
              </w:rPr>
            </w:pPr>
            <w:r w:rsidRPr="007D4EBC">
              <w:rPr>
                <w:b/>
                <w:i/>
              </w:rPr>
              <w:t>Know all the number bonds to 20 and the related subtraction facts.</w:t>
            </w:r>
          </w:p>
          <w:p w:rsidR="00CA0BC0" w:rsidRPr="007D4EBC" w:rsidRDefault="00CA0BC0" w:rsidP="00CA0BC0">
            <w:r w:rsidRPr="007D4EBC">
              <w:t>11 + 9 = 20</w:t>
            </w:r>
          </w:p>
          <w:p w:rsidR="00CA0BC0" w:rsidRPr="007D4EBC" w:rsidRDefault="00274747" w:rsidP="00CA0BC0">
            <w:r>
              <w:rPr>
                <w:noProof/>
              </w:rPr>
              <mc:AlternateContent>
                <mc:Choice Requires="wps">
                  <w:drawing>
                    <wp:anchor distT="0" distB="0" distL="114300" distR="114300" simplePos="0" relativeHeight="251665408" behindDoc="0" locked="0" layoutInCell="1" allowOverlap="1">
                      <wp:simplePos x="0" y="0"/>
                      <wp:positionH relativeFrom="column">
                        <wp:posOffset>-8890</wp:posOffset>
                      </wp:positionH>
                      <wp:positionV relativeFrom="paragraph">
                        <wp:posOffset>44450</wp:posOffset>
                      </wp:positionV>
                      <wp:extent cx="133350" cy="133350"/>
                      <wp:effectExtent l="10160" t="5715" r="8890" b="13335"/>
                      <wp:wrapNone/>
                      <wp:docPr id="1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7pt;margin-top:3.5pt;width:10.5pt;height: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"/>
                  </w:pict>
                </mc:Fallback>
              </mc:AlternateContent>
            </w:r>
            <w:r w:rsidR="00CA0BC0" w:rsidRPr="007D4EBC">
              <w:t xml:space="preserve">     + 9 = 20</w:t>
            </w:r>
          </w:p>
          <w:p w:rsidR="00CA0BC0" w:rsidRPr="007D4EBC" w:rsidRDefault="00CA0BC0" w:rsidP="00CA0BC0">
            <w:r w:rsidRPr="007D4EBC">
              <w:t>9 + 11 = 20</w:t>
            </w:r>
          </w:p>
          <w:p w:rsidR="00CA0BC0" w:rsidRPr="007D4EBC" w:rsidRDefault="00274747" w:rsidP="00CA0BC0">
            <w:r>
              <w:rPr>
                <w:noProof/>
              </w:rPr>
              <mc:AlternateContent>
                <mc:Choice Requires="wps">
                  <w:drawing>
                    <wp:anchor distT="0" distB="0" distL="114300" distR="114300" simplePos="0" relativeHeight="251666432" behindDoc="0" locked="0" layoutInCell="1" allowOverlap="1">
                      <wp:simplePos x="0" y="0"/>
                      <wp:positionH relativeFrom="column">
                        <wp:posOffset>-8890</wp:posOffset>
                      </wp:positionH>
                      <wp:positionV relativeFrom="paragraph">
                        <wp:posOffset>5715</wp:posOffset>
                      </wp:positionV>
                      <wp:extent cx="133350" cy="133350"/>
                      <wp:effectExtent l="10160" t="12700" r="8890" b="635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7pt;margin-top:.45pt;width:10.5pt;height: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"/>
                  </w:pict>
                </mc:Fallback>
              </mc:AlternateContent>
            </w:r>
            <w:r w:rsidR="00CA0BC0" w:rsidRPr="007D4EBC">
              <w:t xml:space="preserve">    + 11 = 20</w:t>
            </w:r>
          </w:p>
          <w:p w:rsidR="00CA0BC0" w:rsidRPr="007D4EBC" w:rsidRDefault="00CA0BC0" w:rsidP="00CA0BC0">
            <w:r w:rsidRPr="007D4EBC">
              <w:t xml:space="preserve">20 = 11 + 9 </w:t>
            </w:r>
          </w:p>
          <w:p w:rsidR="00CA0BC0" w:rsidRPr="007D4EBC" w:rsidRDefault="00274747" w:rsidP="00CA0BC0">
            <w:r>
              <w:rPr>
                <w:b/>
                <w:i/>
                <w:noProof/>
              </w:rPr>
              <mc:AlternateContent>
                <mc:Choice Requires="wps">
                  <w:drawing>
                    <wp:anchor distT="0" distB="0" distL="114300" distR="114300" simplePos="0" relativeHeight="251667456" behindDoc="0" locked="0" layoutInCell="1" allowOverlap="1">
                      <wp:simplePos x="0" y="0"/>
                      <wp:positionH relativeFrom="column">
                        <wp:posOffset>581660</wp:posOffset>
                      </wp:positionH>
                      <wp:positionV relativeFrom="paragraph">
                        <wp:posOffset>5080</wp:posOffset>
                      </wp:positionV>
                      <wp:extent cx="133350" cy="133350"/>
                      <wp:effectExtent l="10160" t="10160" r="8890" b="889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5.8pt;margin-top:.4pt;width:10.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"/>
                  </w:pict>
                </mc:Fallback>
              </mc:AlternateContent>
            </w:r>
            <w:r w:rsidR="00CA0BC0" w:rsidRPr="007D4EBC">
              <w:t xml:space="preserve">20 – 11 = </w:t>
            </w:r>
          </w:p>
          <w:p w:rsidR="0073737A" w:rsidRPr="007D4EBC" w:rsidRDefault="00274747" w:rsidP="00CA0BC0">
            <w:r>
              <w:rPr>
                <w:b/>
                <w:i/>
                <w:noProof/>
              </w:rPr>
              <mc:AlternateContent>
                <mc:Choice Requires="wps">
                  <w:drawing>
                    <wp:anchor distT="0" distB="0" distL="114300" distR="114300" simplePos="0" relativeHeight="251668480" behindDoc="0" locked="0" layoutInCell="1" allowOverlap="1">
                      <wp:simplePos x="0" y="0"/>
                      <wp:positionH relativeFrom="column">
                        <wp:posOffset>524510</wp:posOffset>
                      </wp:positionH>
                      <wp:positionV relativeFrom="paragraph">
                        <wp:posOffset>28575</wp:posOffset>
                      </wp:positionV>
                      <wp:extent cx="133350" cy="133350"/>
                      <wp:effectExtent l="10160" t="13970" r="8890" b="5080"/>
                      <wp:wrapNone/>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1.3pt;margin-top:2.25pt;width:10.5pt;height: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"/>
                  </w:pict>
                </mc:Fallback>
              </mc:AlternateContent>
            </w:r>
            <w:r w:rsidR="00CA0BC0" w:rsidRPr="007D4EBC">
              <w:t>20 – 9 =</w:t>
            </w:r>
          </w:p>
        </w:tc>
        <w:tc>
          <w:tcPr>
            <w:tcW w:w="7739" w:type="dxa"/>
          </w:tcPr>
          <w:p w:rsidR="00372205" w:rsidRPr="007D4EBC" w:rsidRDefault="00695B8B" w:rsidP="00C97E6C">
            <w:r w:rsidRPr="007D4EBC">
              <w:rPr>
                <w:b/>
              </w:rPr>
              <w:t xml:space="preserve">Play number bond ping pong: </w:t>
            </w:r>
            <w:r w:rsidRPr="007D4EBC">
              <w:t xml:space="preserve">You could be </w:t>
            </w:r>
            <w:r w:rsidR="009159E3">
              <w:t xml:space="preserve">working on number bonds for 10 or </w:t>
            </w:r>
            <w:r w:rsidRPr="007D4EBC">
              <w:t xml:space="preserve">12 not just the number bonds to 20. Pretend you are playing tennis or ping pong. Pretend to hit a number and they hit the other number back to you that makes 20 eg. </w:t>
            </w:r>
            <w:r w:rsidR="00E64394">
              <w:t>Y</w:t>
            </w:r>
            <w:r w:rsidR="00C9176F" w:rsidRPr="007D4EBC">
              <w:t xml:space="preserve">ou say </w:t>
            </w:r>
            <w:r w:rsidR="009159E3">
              <w:t>“</w:t>
            </w:r>
            <w:r w:rsidRPr="007D4EBC">
              <w:t>11</w:t>
            </w:r>
            <w:r w:rsidR="009159E3">
              <w:t>”</w:t>
            </w:r>
            <w:r w:rsidRPr="007D4EBC">
              <w:t xml:space="preserve"> and they say </w:t>
            </w:r>
            <w:r w:rsidR="009159E3">
              <w:t>“</w:t>
            </w:r>
            <w:r w:rsidRPr="007D4EBC">
              <w:t>9</w:t>
            </w:r>
            <w:r w:rsidR="009159E3">
              <w:t>”</w:t>
            </w:r>
            <w:r w:rsidRPr="007D4EBC">
              <w:t xml:space="preserve"> then you say </w:t>
            </w:r>
            <w:r w:rsidR="009159E3">
              <w:t>“</w:t>
            </w:r>
            <w:r w:rsidRPr="007D4EBC">
              <w:t>makes?</w:t>
            </w:r>
            <w:r w:rsidR="009159E3">
              <w:t>”</w:t>
            </w:r>
            <w:r w:rsidRPr="007D4EBC">
              <w:t xml:space="preserve"> together say </w:t>
            </w:r>
            <w:r w:rsidR="009159E3">
              <w:t>“</w:t>
            </w:r>
            <w:r w:rsidRPr="007D4EBC">
              <w:t>20</w:t>
            </w:r>
            <w:r w:rsidR="009159E3">
              <w:t>”</w:t>
            </w:r>
            <w:r w:rsidRPr="007D4EBC">
              <w:t>.</w:t>
            </w:r>
          </w:p>
          <w:p w:rsidR="00C9176F" w:rsidRPr="007D4EBC" w:rsidRDefault="00C9176F" w:rsidP="00C97E6C">
            <w:r w:rsidRPr="007D4EBC">
              <w:rPr>
                <w:noProof/>
              </w:rPr>
              <w:drawing>
                <wp:inline distT="0" distB="0" distL="0" distR="0">
                  <wp:extent cx="897169" cy="838200"/>
                  <wp:effectExtent l="19050" t="0" r="0" b="0"/>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the source image"/>
                          <pic:cNvPicPr>
                            <a:picLocks noChangeAspect="1" noChangeArrowheads="1"/>
                          </pic:cNvPicPr>
                        </pic:nvPicPr>
                        <pic:blipFill>
                          <a:blip r:embed="rId12" cstate="print"/>
                          <a:srcRect/>
                          <a:stretch>
                            <a:fillRect/>
                          </a:stretch>
                        </pic:blipFill>
                        <pic:spPr bwMode="auto">
                          <a:xfrm>
                            <a:off x="0" y="0"/>
                            <a:ext cx="897169" cy="838200"/>
                          </a:xfrm>
                          <a:prstGeom prst="rect">
                            <a:avLst/>
                          </a:prstGeom>
                          <a:noFill/>
                          <a:ln w="9525">
                            <a:noFill/>
                            <a:miter lim="800000"/>
                            <a:headEnd/>
                            <a:tailEnd/>
                          </a:ln>
                        </pic:spPr>
                      </pic:pic>
                    </a:graphicData>
                  </a:graphic>
                </wp:inline>
              </w:drawing>
            </w:r>
          </w:p>
          <w:p w:rsidR="00B844E4" w:rsidRPr="007D4EBC" w:rsidRDefault="00C9176F" w:rsidP="00C97E6C">
            <w:r w:rsidRPr="007D4EBC">
              <w:rPr>
                <w:b/>
              </w:rPr>
              <w:t>Write the addition and subtraction calculations:</w:t>
            </w:r>
            <w:r w:rsidR="00B844E4" w:rsidRPr="007D4EBC">
              <w:rPr>
                <w:b/>
              </w:rPr>
              <w:t xml:space="preserve"> </w:t>
            </w:r>
            <w:r w:rsidR="00B844E4" w:rsidRPr="007D4EBC">
              <w:t>Find all the ways to make 20 using addition and subtraction calculations.</w:t>
            </w:r>
          </w:p>
        </w:tc>
      </w:tr>
      <w:tr w:rsidR="005775A4" w:rsidRPr="007D4EBC" w:rsidTr="007D4EBC">
        <w:tc>
          <w:tcPr>
            <w:tcW w:w="675" w:type="dxa"/>
          </w:tcPr>
          <w:p w:rsidR="00372205" w:rsidRPr="007D4EBC" w:rsidRDefault="00372205" w:rsidP="00372205">
            <w:pPr>
              <w:jc w:val="center"/>
              <w:rPr>
                <w:b/>
              </w:rPr>
            </w:pPr>
            <w:r w:rsidRPr="007D4EBC">
              <w:rPr>
                <w:b/>
              </w:rPr>
              <w:t>6</w:t>
            </w:r>
          </w:p>
        </w:tc>
        <w:tc>
          <w:tcPr>
            <w:tcW w:w="2268" w:type="dxa"/>
          </w:tcPr>
          <w:p w:rsidR="00372205" w:rsidRPr="007D4EBC" w:rsidRDefault="00CC54DD" w:rsidP="00C97E6C">
            <w:pPr>
              <w:rPr>
                <w:b/>
                <w:i/>
              </w:rPr>
            </w:pPr>
            <w:r w:rsidRPr="007D4EBC">
              <w:rPr>
                <w:b/>
                <w:i/>
              </w:rPr>
              <w:t>Add and subtract 1-digit and 2-digit numbers up to 20.</w:t>
            </w:r>
          </w:p>
          <w:p w:rsidR="00CA0BC0" w:rsidRPr="007D4EBC" w:rsidRDefault="00CA0BC0" w:rsidP="0073737A">
            <w:r w:rsidRPr="007D4EBC">
              <w:t>16 + 2 = 18</w:t>
            </w:r>
          </w:p>
          <w:p w:rsidR="00CA0BC0" w:rsidRPr="007D4EBC" w:rsidRDefault="00CA0BC0" w:rsidP="0073737A">
            <w:r w:rsidRPr="007D4EBC">
              <w:t>18 – 2 = 16</w:t>
            </w:r>
          </w:p>
          <w:p w:rsidR="00CA0BC0" w:rsidRPr="007D4EBC" w:rsidRDefault="00CA0BC0" w:rsidP="0073737A">
            <w:r w:rsidRPr="007D4EBC">
              <w:t>9 + 9 = 18</w:t>
            </w:r>
          </w:p>
          <w:p w:rsidR="00CA0BC0" w:rsidRPr="007D4EBC" w:rsidRDefault="00CA0BC0" w:rsidP="0073737A">
            <w:r w:rsidRPr="007D4EBC">
              <w:t>18 – 9 = 9</w:t>
            </w:r>
          </w:p>
          <w:p w:rsidR="00CA0BC0" w:rsidRPr="007D4EBC" w:rsidRDefault="00CA0BC0" w:rsidP="0073737A">
            <w:r w:rsidRPr="007D4EBC">
              <w:t>12 + 4 = 16</w:t>
            </w:r>
          </w:p>
          <w:p w:rsidR="00CA0BC0" w:rsidRPr="007D4EBC" w:rsidRDefault="00CA0BC0" w:rsidP="0073737A">
            <w:r w:rsidRPr="007D4EBC">
              <w:t>16 – 4 = 12</w:t>
            </w:r>
          </w:p>
          <w:p w:rsidR="00CA0BC0" w:rsidRPr="007D4EBC" w:rsidRDefault="00CA0BC0" w:rsidP="0073737A">
            <w:r w:rsidRPr="007D4EBC">
              <w:t xml:space="preserve">8 + 8 = 16 </w:t>
            </w:r>
          </w:p>
          <w:p w:rsidR="00CA0BC0" w:rsidRPr="007D4EBC" w:rsidRDefault="00CA0BC0" w:rsidP="0073737A">
            <w:pPr>
              <w:rPr>
                <w:b/>
                <w:i/>
              </w:rPr>
            </w:pPr>
            <w:r w:rsidRPr="007D4EBC">
              <w:t>16 – 8 = 8</w:t>
            </w:r>
          </w:p>
        </w:tc>
        <w:tc>
          <w:tcPr>
            <w:tcW w:w="7739" w:type="dxa"/>
          </w:tcPr>
          <w:p w:rsidR="00372205" w:rsidRPr="007D4EBC" w:rsidRDefault="00B844E4" w:rsidP="00CA0BC0">
            <w:pPr>
              <w:rPr>
                <w:b/>
              </w:rPr>
            </w:pPr>
            <w:r w:rsidRPr="007D4EBC">
              <w:rPr>
                <w:b/>
              </w:rPr>
              <w:t>Design your own board game:</w:t>
            </w:r>
          </w:p>
          <w:p w:rsidR="00B844E4" w:rsidRPr="007D4EBC" w:rsidRDefault="00B844E4" w:rsidP="00CA0BC0">
            <w:pPr>
              <w:rPr>
                <w:b/>
              </w:rPr>
            </w:pPr>
            <w:r w:rsidRPr="007D4EBC">
              <w:rPr>
                <w:noProof/>
              </w:rPr>
              <w:drawing>
                <wp:inline distT="0" distB="0" distL="0" distR="0">
                  <wp:extent cx="1704975" cy="1211185"/>
                  <wp:effectExtent l="19050" t="0" r="9525" b="0"/>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e the source image"/>
                          <pic:cNvPicPr>
                            <a:picLocks noChangeAspect="1" noChangeArrowheads="1"/>
                          </pic:cNvPicPr>
                        </pic:nvPicPr>
                        <pic:blipFill>
                          <a:blip r:embed="rId13"/>
                          <a:srcRect/>
                          <a:stretch>
                            <a:fillRect/>
                          </a:stretch>
                        </pic:blipFill>
                        <pic:spPr bwMode="auto">
                          <a:xfrm>
                            <a:off x="0" y="0"/>
                            <a:ext cx="1709864" cy="1214658"/>
                          </a:xfrm>
                          <a:prstGeom prst="rect">
                            <a:avLst/>
                          </a:prstGeom>
                          <a:noFill/>
                          <a:ln w="9525">
                            <a:noFill/>
                            <a:miter lim="800000"/>
                            <a:headEnd/>
                            <a:tailEnd/>
                          </a:ln>
                        </pic:spPr>
                      </pic:pic>
                    </a:graphicData>
                  </a:graphic>
                </wp:inline>
              </w:drawing>
            </w:r>
          </w:p>
          <w:p w:rsidR="00A64AE4" w:rsidRPr="007D4EBC" w:rsidRDefault="00A64AE4" w:rsidP="00CA0BC0">
            <w:r w:rsidRPr="007D4EBC">
              <w:rPr>
                <w:b/>
              </w:rPr>
              <w:t xml:space="preserve">Play shops: </w:t>
            </w:r>
            <w:r w:rsidRPr="007D4EBC">
              <w:t xml:space="preserve">Start </w:t>
            </w:r>
            <w:r w:rsidR="00274747">
              <w:t>by</w:t>
            </w:r>
            <w:r w:rsidRPr="007D4EBC">
              <w:t xml:space="preserve"> using pennies until children are confident using 5p, 10p and 20p. Set up a toy shop and get the children to write price labels but keep them within 10p. There are so many ways to play so that the children are learning to add and subtract (so they can give change – which is difficult). To start with they may choose 2 items and then add </w:t>
            </w:r>
            <w:r w:rsidR="00274747">
              <w:t xml:space="preserve">their prices </w:t>
            </w:r>
            <w:r w:rsidRPr="007D4EBC">
              <w:t>together to get a total. Once they have mastered this then</w:t>
            </w:r>
            <w:r w:rsidR="00274747">
              <w:t>,</w:t>
            </w:r>
            <w:r w:rsidRPr="007D4EBC">
              <w:t xml:space="preserve"> as a challenge</w:t>
            </w:r>
            <w:r w:rsidR="00274747">
              <w:t>,</w:t>
            </w:r>
            <w:r w:rsidRPr="007D4EBC">
              <w:t xml:space="preserve"> you might want to teach them how to work out the correct amount of change. Just stick with </w:t>
            </w:r>
            <w:r w:rsidR="002A2DD5" w:rsidRPr="007D4EBC">
              <w:t>prices under 20p.</w:t>
            </w:r>
          </w:p>
          <w:p w:rsidR="00D27504" w:rsidRDefault="002A2DD5" w:rsidP="00CA0BC0">
            <w:r w:rsidRPr="007D4EBC">
              <w:rPr>
                <w:b/>
              </w:rPr>
              <w:t>Find the missing numbers:</w:t>
            </w:r>
            <w:r w:rsidRPr="007D4EBC">
              <w:t xml:space="preserve"> Write out some calculations with missing numbers which the children have to fill in.</w:t>
            </w:r>
            <w:r w:rsidR="007D4EBC">
              <w:t xml:space="preserve"> </w:t>
            </w:r>
          </w:p>
          <w:p w:rsidR="002A2DD5" w:rsidRDefault="00274747" w:rsidP="00CA0BC0">
            <w:r>
              <w:rPr>
                <w:b/>
                <w:i/>
                <w:noProof/>
              </w:rPr>
              <mc:AlternateContent>
                <mc:Choice Requires="wps">
                  <w:drawing>
                    <wp:anchor distT="0" distB="0" distL="114300" distR="114300" simplePos="0" relativeHeight="251669504" behindDoc="0" locked="0" layoutInCell="1" allowOverlap="1">
                      <wp:simplePos x="0" y="0"/>
                      <wp:positionH relativeFrom="column">
                        <wp:posOffset>1064260</wp:posOffset>
                      </wp:positionH>
                      <wp:positionV relativeFrom="paragraph">
                        <wp:posOffset>-3175</wp:posOffset>
                      </wp:positionV>
                      <wp:extent cx="133350" cy="133350"/>
                      <wp:effectExtent l="8890" t="8255" r="10160" b="1079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83.8pt;margin-top:-.25pt;width:10.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"/>
                  </w:pict>
                </mc:Fallback>
              </mc:AlternateContent>
            </w:r>
            <w:r w:rsidR="002A2DD5" w:rsidRPr="007D4EBC">
              <w:t>For example: 12 +        = 20</w:t>
            </w:r>
          </w:p>
          <w:p w:rsidR="00D27504" w:rsidRPr="007D4EBC" w:rsidRDefault="00D27504" w:rsidP="00CA0BC0"/>
        </w:tc>
      </w:tr>
      <w:tr w:rsidR="005775A4" w:rsidRPr="007D4EBC" w:rsidTr="007D4EBC">
        <w:tc>
          <w:tcPr>
            <w:tcW w:w="675" w:type="dxa"/>
          </w:tcPr>
          <w:p w:rsidR="00372205" w:rsidRPr="007D4EBC" w:rsidRDefault="00372205" w:rsidP="00372205">
            <w:pPr>
              <w:jc w:val="center"/>
              <w:rPr>
                <w:b/>
              </w:rPr>
            </w:pPr>
            <w:r w:rsidRPr="007D4EBC">
              <w:rPr>
                <w:b/>
              </w:rPr>
              <w:lastRenderedPageBreak/>
              <w:t>7</w:t>
            </w:r>
          </w:p>
        </w:tc>
        <w:tc>
          <w:tcPr>
            <w:tcW w:w="2268" w:type="dxa"/>
          </w:tcPr>
          <w:p w:rsidR="00372205" w:rsidRPr="007D4EBC" w:rsidRDefault="00CC54DD" w:rsidP="00C97E6C">
            <w:pPr>
              <w:rPr>
                <w:b/>
                <w:i/>
              </w:rPr>
            </w:pPr>
            <w:r w:rsidRPr="007D4EBC">
              <w:rPr>
                <w:b/>
                <w:i/>
              </w:rPr>
              <w:t>Be able to double and halve numbers up to 20.</w:t>
            </w:r>
          </w:p>
          <w:p w:rsidR="00CA0BC0" w:rsidRPr="007D4EBC" w:rsidRDefault="00CA0BC0" w:rsidP="00C97E6C">
            <w:r w:rsidRPr="007D4EBC">
              <w:t>double 7 is 14 or 7 + 7 = 14</w:t>
            </w:r>
          </w:p>
          <w:p w:rsidR="00CA0BC0" w:rsidRPr="007D4EBC" w:rsidRDefault="00CA0BC0" w:rsidP="00C97E6C">
            <w:r w:rsidRPr="007D4EBC">
              <w:t>half of 14 is 7 or 14 – 7 = 7</w:t>
            </w:r>
          </w:p>
        </w:tc>
        <w:tc>
          <w:tcPr>
            <w:tcW w:w="7739" w:type="dxa"/>
          </w:tcPr>
          <w:p w:rsidR="00372205" w:rsidRPr="007D4EBC" w:rsidRDefault="00503CF1" w:rsidP="00C97E6C">
            <w:r w:rsidRPr="007D4EBC">
              <w:rPr>
                <w:b/>
              </w:rPr>
              <w:t xml:space="preserve">Play double snap: </w:t>
            </w:r>
            <w:r w:rsidRPr="007D4EBC">
              <w:t xml:space="preserve">Get a pack of playing cards. Take out all the Jacks, Queens, Kings and Jokers. Split the pack into half and just like snap, each person takes a turn to place a card down until you both get the same number. The person who says snap </w:t>
            </w:r>
            <w:r w:rsidR="00E64394">
              <w:t xml:space="preserve">first </w:t>
            </w:r>
            <w:r w:rsidRPr="007D4EBC">
              <w:t>has to say double ___ is ___. For extra challenge, write the calculations at the end of the game.</w:t>
            </w:r>
          </w:p>
          <w:p w:rsidR="00503CF1" w:rsidRPr="007D4EBC" w:rsidRDefault="00503CF1" w:rsidP="00C97E6C">
            <w:r w:rsidRPr="007D4EBC">
              <w:rPr>
                <w:noProof/>
              </w:rPr>
              <w:drawing>
                <wp:inline distT="0" distB="0" distL="0" distR="0">
                  <wp:extent cx="1428750" cy="1071563"/>
                  <wp:effectExtent l="19050" t="0" r="0" b="0"/>
                  <wp:docPr id="35" name="Picture 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e the source image"/>
                          <pic:cNvPicPr>
                            <a:picLocks noChangeAspect="1" noChangeArrowheads="1"/>
                          </pic:cNvPicPr>
                        </pic:nvPicPr>
                        <pic:blipFill>
                          <a:blip r:embed="rId14" cstate="print"/>
                          <a:srcRect/>
                          <a:stretch>
                            <a:fillRect/>
                          </a:stretch>
                        </pic:blipFill>
                        <pic:spPr bwMode="auto">
                          <a:xfrm>
                            <a:off x="0" y="0"/>
                            <a:ext cx="1428750" cy="1071563"/>
                          </a:xfrm>
                          <a:prstGeom prst="rect">
                            <a:avLst/>
                          </a:prstGeom>
                          <a:noFill/>
                          <a:ln w="9525">
                            <a:noFill/>
                            <a:miter lim="800000"/>
                            <a:headEnd/>
                            <a:tailEnd/>
                          </a:ln>
                        </pic:spPr>
                      </pic:pic>
                    </a:graphicData>
                  </a:graphic>
                </wp:inline>
              </w:drawing>
            </w:r>
          </w:p>
          <w:p w:rsidR="00503CF1" w:rsidRPr="007D4EBC" w:rsidRDefault="00503CF1" w:rsidP="00C97E6C">
            <w:r w:rsidRPr="007D4EBC">
              <w:rPr>
                <w:b/>
              </w:rPr>
              <w:t>Play double/half ping pong:</w:t>
            </w:r>
            <w:r w:rsidRPr="007D4EBC">
              <w:t xml:space="preserve"> Same as number bond ping pong but this time children have to double the number eg. </w:t>
            </w:r>
            <w:r w:rsidR="00E64394">
              <w:t xml:space="preserve"> Y</w:t>
            </w:r>
            <w:r w:rsidRPr="007D4EBC">
              <w:t>ou say “double 3 is”</w:t>
            </w:r>
            <w:r w:rsidR="00E64394">
              <w:t xml:space="preserve"> they</w:t>
            </w:r>
            <w:r w:rsidRPr="007D4EBC">
              <w:t xml:space="preserve"> say “6”.  Do the same for halving numbers.</w:t>
            </w:r>
          </w:p>
          <w:p w:rsidR="00503CF1" w:rsidRPr="007D4EBC" w:rsidRDefault="00503CF1" w:rsidP="00503CF1">
            <w:r w:rsidRPr="007D4EBC">
              <w:rPr>
                <w:b/>
              </w:rPr>
              <w:t>Find the missing numbers:</w:t>
            </w:r>
            <w:r w:rsidRPr="007D4EBC">
              <w:t xml:space="preserve"> Write out some calculations with missing numbers which the children have to fill in.</w:t>
            </w:r>
          </w:p>
          <w:p w:rsidR="00503CF1" w:rsidRPr="007D4EBC" w:rsidRDefault="00274747" w:rsidP="00503CF1">
            <w:r>
              <w:rPr>
                <w:b/>
                <w:i/>
                <w:noProof/>
              </w:rPr>
              <mc:AlternateContent>
                <mc:Choice Requires="wps">
                  <w:drawing>
                    <wp:anchor distT="0" distB="0" distL="114300" distR="114300" simplePos="0" relativeHeight="251671552" behindDoc="0" locked="0" layoutInCell="1" allowOverlap="1">
                      <wp:simplePos x="0" y="0"/>
                      <wp:positionH relativeFrom="column">
                        <wp:posOffset>997585</wp:posOffset>
                      </wp:positionH>
                      <wp:positionV relativeFrom="paragraph">
                        <wp:posOffset>23495</wp:posOffset>
                      </wp:positionV>
                      <wp:extent cx="133350" cy="133350"/>
                      <wp:effectExtent l="8890" t="6350" r="10160" b="1270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78.55pt;margin-top:1.85pt;width:10.5pt;height: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"/>
                  </w:pict>
                </mc:Fallback>
              </mc:AlternateContent>
            </w:r>
            <w:r w:rsidR="00503CF1" w:rsidRPr="007D4EBC">
              <w:t>For example: 8 +        = 16</w:t>
            </w:r>
          </w:p>
        </w:tc>
      </w:tr>
      <w:tr w:rsidR="00503CF1" w:rsidRPr="007D4EBC" w:rsidTr="007D4EBC">
        <w:tc>
          <w:tcPr>
            <w:tcW w:w="675" w:type="dxa"/>
          </w:tcPr>
          <w:p w:rsidR="00503CF1" w:rsidRPr="007D4EBC" w:rsidRDefault="00503CF1" w:rsidP="00372205">
            <w:pPr>
              <w:jc w:val="center"/>
              <w:rPr>
                <w:b/>
              </w:rPr>
            </w:pPr>
            <w:r w:rsidRPr="007D4EBC">
              <w:rPr>
                <w:b/>
              </w:rPr>
              <w:t>8</w:t>
            </w:r>
          </w:p>
        </w:tc>
        <w:tc>
          <w:tcPr>
            <w:tcW w:w="2268" w:type="dxa"/>
          </w:tcPr>
          <w:p w:rsidR="00503CF1" w:rsidRPr="007D4EBC" w:rsidRDefault="00503CF1" w:rsidP="00C97E6C">
            <w:pPr>
              <w:rPr>
                <w:b/>
                <w:i/>
              </w:rPr>
            </w:pPr>
            <w:r w:rsidRPr="007D4EBC">
              <w:rPr>
                <w:b/>
                <w:i/>
              </w:rPr>
              <w:t>Count in twos.</w:t>
            </w:r>
          </w:p>
          <w:p w:rsidR="00503CF1" w:rsidRPr="007D4EBC" w:rsidRDefault="00503CF1" w:rsidP="00C97E6C">
            <w:r w:rsidRPr="007D4EBC">
              <w:t>2, 4, 6, 8, 10, 12 ... 100</w:t>
            </w:r>
          </w:p>
          <w:p w:rsidR="00AA00E6" w:rsidRPr="007D4EBC" w:rsidRDefault="00AA00E6" w:rsidP="00C97E6C"/>
          <w:p w:rsidR="00AA00E6" w:rsidRPr="007D4EBC" w:rsidRDefault="00AA00E6" w:rsidP="00C97E6C"/>
          <w:p w:rsidR="00AA00E6" w:rsidRPr="007D4EBC" w:rsidRDefault="00AA00E6" w:rsidP="00C97E6C"/>
          <w:p w:rsidR="00AA00E6" w:rsidRDefault="00AA00E6" w:rsidP="00C97E6C"/>
          <w:p w:rsidR="00D27504" w:rsidRPr="007D4EBC" w:rsidRDefault="00D27504" w:rsidP="00C97E6C"/>
        </w:tc>
        <w:tc>
          <w:tcPr>
            <w:tcW w:w="7739" w:type="dxa"/>
            <w:vMerge w:val="restart"/>
          </w:tcPr>
          <w:p w:rsidR="00503CF1" w:rsidRPr="007D4EBC" w:rsidRDefault="00503CF1" w:rsidP="00C97E6C">
            <w:r w:rsidRPr="007D4EBC">
              <w:rPr>
                <w:b/>
              </w:rPr>
              <w:t xml:space="preserve">Make equal groups of 2s, 5s and 10s: </w:t>
            </w:r>
            <w:r w:rsidRPr="007D4EBC">
              <w:t>Use small objects around the house</w:t>
            </w:r>
            <w:r w:rsidR="005775A4" w:rsidRPr="007D4EBC">
              <w:t xml:space="preserve"> to make equal groups such as cutlery, hair clips, socks, etc. then count in 2s, 5s or 10s.</w:t>
            </w:r>
          </w:p>
          <w:p w:rsidR="00AA00E6" w:rsidRPr="007D4EBC" w:rsidRDefault="005775A4" w:rsidP="00C97E6C">
            <w:pPr>
              <w:rPr>
                <w:noProof/>
              </w:rPr>
            </w:pPr>
            <w:r w:rsidRPr="007D4EBC">
              <w:rPr>
                <w:noProof/>
              </w:rPr>
              <w:drawing>
                <wp:inline distT="0" distB="0" distL="0" distR="0">
                  <wp:extent cx="971550" cy="942975"/>
                  <wp:effectExtent l="19050" t="0" r="0" b="0"/>
                  <wp:docPr id="38" name="Picture 3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ee the source image"/>
                          <pic:cNvPicPr>
                            <a:picLocks noChangeAspect="1" noChangeArrowheads="1"/>
                          </pic:cNvPicPr>
                        </pic:nvPicPr>
                        <pic:blipFill>
                          <a:blip r:embed="rId15" cstate="print"/>
                          <a:srcRect l="23986" t="11489" r="37733" b="14176"/>
                          <a:stretch>
                            <a:fillRect/>
                          </a:stretch>
                        </pic:blipFill>
                        <pic:spPr bwMode="auto">
                          <a:xfrm>
                            <a:off x="0" y="0"/>
                            <a:ext cx="971550" cy="942975"/>
                          </a:xfrm>
                          <a:prstGeom prst="rect">
                            <a:avLst/>
                          </a:prstGeom>
                          <a:noFill/>
                          <a:ln w="9525">
                            <a:noFill/>
                            <a:miter lim="800000"/>
                            <a:headEnd/>
                            <a:tailEnd/>
                          </a:ln>
                        </pic:spPr>
                      </pic:pic>
                    </a:graphicData>
                  </a:graphic>
                </wp:inline>
              </w:drawing>
            </w:r>
            <w:r w:rsidR="00AA00E6" w:rsidRPr="007D4EBC">
              <w:rPr>
                <w:noProof/>
              </w:rPr>
              <w:t xml:space="preserve">    </w:t>
            </w:r>
            <w:r w:rsidR="00AA00E6" w:rsidRPr="007D4EBC">
              <w:rPr>
                <w:noProof/>
              </w:rPr>
              <w:drawing>
                <wp:inline distT="0" distB="0" distL="0" distR="0">
                  <wp:extent cx="1019175" cy="988134"/>
                  <wp:effectExtent l="19050" t="0" r="9525" b="0"/>
                  <wp:docPr id="50" name="Picture 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ee the source image"/>
                          <pic:cNvPicPr>
                            <a:picLocks noChangeAspect="1" noChangeArrowheads="1"/>
                          </pic:cNvPicPr>
                        </pic:nvPicPr>
                        <pic:blipFill>
                          <a:blip r:embed="rId16"/>
                          <a:srcRect l="27513" t="4255" r="20370" b="14468"/>
                          <a:stretch>
                            <a:fillRect/>
                          </a:stretch>
                        </pic:blipFill>
                        <pic:spPr bwMode="auto">
                          <a:xfrm>
                            <a:off x="0" y="0"/>
                            <a:ext cx="1019175" cy="988134"/>
                          </a:xfrm>
                          <a:prstGeom prst="rect">
                            <a:avLst/>
                          </a:prstGeom>
                          <a:noFill/>
                          <a:ln w="9525">
                            <a:noFill/>
                            <a:miter lim="800000"/>
                            <a:headEnd/>
                            <a:tailEnd/>
                          </a:ln>
                        </pic:spPr>
                      </pic:pic>
                    </a:graphicData>
                  </a:graphic>
                </wp:inline>
              </w:drawing>
            </w:r>
            <w:r w:rsidR="00AA00E6" w:rsidRPr="007D4EBC">
              <w:rPr>
                <w:noProof/>
              </w:rPr>
              <w:drawing>
                <wp:inline distT="0" distB="0" distL="0" distR="0">
                  <wp:extent cx="1123950" cy="823488"/>
                  <wp:effectExtent l="19050" t="0" r="0" b="0"/>
                  <wp:docPr id="6" name="image" descr="https://thumbs.dreamstime.com/z/bundles-pencils-9114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thumbs.dreamstime.com/z/bundles-pencils-9114979.jpg"/>
                          <pic:cNvPicPr>
                            <a:picLocks noChangeAspect="1" noChangeArrowheads="1"/>
                          </pic:cNvPicPr>
                        </pic:nvPicPr>
                        <pic:blipFill>
                          <a:blip r:embed="rId17" cstate="print"/>
                          <a:srcRect t="5587" b="11732"/>
                          <a:stretch>
                            <a:fillRect/>
                          </a:stretch>
                        </pic:blipFill>
                        <pic:spPr bwMode="auto">
                          <a:xfrm>
                            <a:off x="0" y="0"/>
                            <a:ext cx="1123950" cy="823488"/>
                          </a:xfrm>
                          <a:prstGeom prst="rect">
                            <a:avLst/>
                          </a:prstGeom>
                          <a:noFill/>
                          <a:ln w="9525">
                            <a:noFill/>
                            <a:miter lim="800000"/>
                            <a:headEnd/>
                            <a:tailEnd/>
                          </a:ln>
                        </pic:spPr>
                      </pic:pic>
                    </a:graphicData>
                  </a:graphic>
                </wp:inline>
              </w:drawing>
            </w:r>
          </w:p>
          <w:p w:rsidR="00AA00E6" w:rsidRPr="007D4EBC" w:rsidRDefault="00AA00E6" w:rsidP="00C97E6C">
            <w:pPr>
              <w:rPr>
                <w:noProof/>
              </w:rPr>
            </w:pPr>
            <w:r w:rsidRPr="007D4EBC">
              <w:rPr>
                <w:b/>
                <w:noProof/>
              </w:rPr>
              <w:t>Make your own 2s, 5s and 10s numberlines:</w:t>
            </w:r>
            <w:r w:rsidRPr="007D4EBC">
              <w:rPr>
                <w:noProof/>
              </w:rPr>
              <w:t xml:space="preserve"> Here is an example below. Then count forwards and backwards.</w:t>
            </w:r>
          </w:p>
          <w:p w:rsidR="00AA00E6" w:rsidRPr="007D4EBC" w:rsidRDefault="00AA00E6" w:rsidP="00C97E6C">
            <w:pPr>
              <w:rPr>
                <w:noProof/>
              </w:rPr>
            </w:pPr>
            <w:r w:rsidRPr="007D4EBC">
              <w:rPr>
                <w:noProof/>
              </w:rPr>
              <w:drawing>
                <wp:inline distT="0" distB="0" distL="0" distR="0">
                  <wp:extent cx="1866900" cy="1400175"/>
                  <wp:effectExtent l="19050" t="0" r="0" b="0"/>
                  <wp:docPr id="53" name="Picture 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ee the source image"/>
                          <pic:cNvPicPr>
                            <a:picLocks noChangeAspect="1" noChangeArrowheads="1"/>
                          </pic:cNvPicPr>
                        </pic:nvPicPr>
                        <pic:blipFill>
                          <a:blip r:embed="rId18"/>
                          <a:srcRect/>
                          <a:stretch>
                            <a:fillRect/>
                          </a:stretch>
                        </pic:blipFill>
                        <pic:spPr bwMode="auto">
                          <a:xfrm>
                            <a:off x="0" y="0"/>
                            <a:ext cx="1869306" cy="1401979"/>
                          </a:xfrm>
                          <a:prstGeom prst="rect">
                            <a:avLst/>
                          </a:prstGeom>
                          <a:noFill/>
                          <a:ln w="9525">
                            <a:noFill/>
                            <a:miter lim="800000"/>
                            <a:headEnd/>
                            <a:tailEnd/>
                          </a:ln>
                        </pic:spPr>
                      </pic:pic>
                    </a:graphicData>
                  </a:graphic>
                </wp:inline>
              </w:drawing>
            </w:r>
          </w:p>
          <w:p w:rsidR="00AA00E6" w:rsidRPr="007D4EBC" w:rsidRDefault="00AA00E6" w:rsidP="00C97E6C">
            <w:pPr>
              <w:rPr>
                <w:noProof/>
              </w:rPr>
            </w:pPr>
            <w:r w:rsidRPr="007D4EBC">
              <w:rPr>
                <w:b/>
                <w:noProof/>
              </w:rPr>
              <w:t>Finish the sequence:</w:t>
            </w:r>
            <w:r w:rsidRPr="007D4EBC">
              <w:rPr>
                <w:noProof/>
              </w:rPr>
              <w:t xml:space="preserve"> Start a sequence of numbers and get your children to finish it.</w:t>
            </w:r>
          </w:p>
          <w:p w:rsidR="00A62C63" w:rsidRPr="007D4EBC" w:rsidRDefault="00590290" w:rsidP="00C97E6C">
            <w:pPr>
              <w:rPr>
                <w:noProof/>
              </w:rPr>
            </w:pPr>
            <w:r w:rsidRPr="007D4EBC">
              <w:rPr>
                <w:noProof/>
              </w:rPr>
              <w:t>5,10,15,20,__, __,__</w:t>
            </w:r>
          </w:p>
        </w:tc>
      </w:tr>
      <w:tr w:rsidR="00503CF1" w:rsidRPr="007D4EBC" w:rsidTr="007D4EBC">
        <w:tc>
          <w:tcPr>
            <w:tcW w:w="675" w:type="dxa"/>
          </w:tcPr>
          <w:p w:rsidR="00503CF1" w:rsidRPr="007D4EBC" w:rsidRDefault="00503CF1" w:rsidP="00372205">
            <w:pPr>
              <w:jc w:val="center"/>
              <w:rPr>
                <w:b/>
              </w:rPr>
            </w:pPr>
            <w:r w:rsidRPr="007D4EBC">
              <w:rPr>
                <w:b/>
              </w:rPr>
              <w:t>9</w:t>
            </w:r>
          </w:p>
        </w:tc>
        <w:tc>
          <w:tcPr>
            <w:tcW w:w="2268" w:type="dxa"/>
          </w:tcPr>
          <w:p w:rsidR="00503CF1" w:rsidRPr="007D4EBC" w:rsidRDefault="00503CF1" w:rsidP="00C97E6C">
            <w:pPr>
              <w:rPr>
                <w:b/>
                <w:i/>
              </w:rPr>
            </w:pPr>
            <w:r w:rsidRPr="007D4EBC">
              <w:rPr>
                <w:b/>
                <w:i/>
              </w:rPr>
              <w:t>Count in fives.</w:t>
            </w:r>
          </w:p>
          <w:p w:rsidR="00503CF1" w:rsidRPr="007D4EBC" w:rsidRDefault="00503CF1" w:rsidP="00C97E6C">
            <w:r w:rsidRPr="007D4EBC">
              <w:t>5, 10, 15, 20 ... 100</w:t>
            </w:r>
          </w:p>
          <w:p w:rsidR="00AA00E6" w:rsidRPr="007D4EBC" w:rsidRDefault="00AA00E6" w:rsidP="00C97E6C"/>
          <w:p w:rsidR="00AA00E6" w:rsidRPr="007D4EBC" w:rsidRDefault="00AA00E6" w:rsidP="00C97E6C"/>
          <w:p w:rsidR="00AA00E6" w:rsidRPr="007D4EBC" w:rsidRDefault="00AA00E6" w:rsidP="00C97E6C"/>
          <w:p w:rsidR="00AA00E6" w:rsidRPr="007D4EBC" w:rsidRDefault="00AA00E6" w:rsidP="00C97E6C"/>
          <w:p w:rsidR="00AA00E6" w:rsidRPr="007D4EBC" w:rsidRDefault="00AA00E6" w:rsidP="00C97E6C"/>
        </w:tc>
        <w:tc>
          <w:tcPr>
            <w:tcW w:w="7739" w:type="dxa"/>
            <w:vMerge/>
          </w:tcPr>
          <w:p w:rsidR="00503CF1" w:rsidRPr="007D4EBC" w:rsidRDefault="00503CF1" w:rsidP="00C97E6C"/>
        </w:tc>
      </w:tr>
      <w:tr w:rsidR="00503CF1" w:rsidRPr="007D4EBC" w:rsidTr="007D4EBC">
        <w:tc>
          <w:tcPr>
            <w:tcW w:w="675" w:type="dxa"/>
          </w:tcPr>
          <w:p w:rsidR="00503CF1" w:rsidRPr="007D4EBC" w:rsidRDefault="00503CF1" w:rsidP="00372205">
            <w:pPr>
              <w:jc w:val="center"/>
              <w:rPr>
                <w:b/>
              </w:rPr>
            </w:pPr>
            <w:r w:rsidRPr="007D4EBC">
              <w:rPr>
                <w:b/>
              </w:rPr>
              <w:t>10</w:t>
            </w:r>
          </w:p>
        </w:tc>
        <w:tc>
          <w:tcPr>
            <w:tcW w:w="2268" w:type="dxa"/>
          </w:tcPr>
          <w:p w:rsidR="00503CF1" w:rsidRPr="007D4EBC" w:rsidRDefault="00503CF1" w:rsidP="00C97E6C">
            <w:pPr>
              <w:rPr>
                <w:b/>
                <w:i/>
              </w:rPr>
            </w:pPr>
            <w:r w:rsidRPr="007D4EBC">
              <w:rPr>
                <w:b/>
                <w:i/>
              </w:rPr>
              <w:t>Count in tens.</w:t>
            </w:r>
          </w:p>
          <w:p w:rsidR="00503CF1" w:rsidRPr="007D4EBC" w:rsidRDefault="00503CF1" w:rsidP="00C97E6C">
            <w:r w:rsidRPr="007D4EBC">
              <w:t>10, 20, 30, 40 ... 100</w:t>
            </w:r>
          </w:p>
        </w:tc>
        <w:tc>
          <w:tcPr>
            <w:tcW w:w="7739" w:type="dxa"/>
            <w:vMerge/>
          </w:tcPr>
          <w:p w:rsidR="00503CF1" w:rsidRPr="007D4EBC" w:rsidRDefault="00503CF1" w:rsidP="00C97E6C"/>
        </w:tc>
      </w:tr>
    </w:tbl>
    <w:p w:rsidR="00372205" w:rsidRPr="007D4EBC" w:rsidRDefault="00274747" w:rsidP="00372205">
      <w:pP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62865</wp:posOffset>
                </wp:positionV>
                <wp:extent cx="6737350" cy="3067050"/>
                <wp:effectExtent l="9525" t="10795" r="6350" b="82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3067050"/>
                        </a:xfrm>
                        <a:prstGeom prst="rect">
                          <a:avLst/>
                        </a:prstGeom>
                        <a:solidFill>
                          <a:srgbClr val="FFFFFF"/>
                        </a:solidFill>
                        <a:ln w="9525">
                          <a:solidFill>
                            <a:srgbClr val="000000"/>
                          </a:solidFill>
                          <a:miter lim="800000"/>
                          <a:headEnd/>
                          <a:tailEnd/>
                        </a:ln>
                      </wps:spPr>
                      <wps:txbx>
                        <w:txbxContent>
                          <w:p w:rsidR="00372205" w:rsidRPr="00590290" w:rsidRDefault="00372205">
                            <w:pPr>
                              <w:rPr>
                                <w:b/>
                                <w:sz w:val="20"/>
                                <w:szCs w:val="20"/>
                              </w:rPr>
                            </w:pPr>
                            <w:r w:rsidRPr="00590290">
                              <w:rPr>
                                <w:b/>
                                <w:sz w:val="20"/>
                                <w:szCs w:val="20"/>
                              </w:rPr>
                              <w:t>Online resources to support with learning at home:</w:t>
                            </w:r>
                          </w:p>
                          <w:p w:rsidR="00590290" w:rsidRPr="00590290" w:rsidRDefault="00590290" w:rsidP="00590290">
                            <w:pPr>
                              <w:spacing w:after="0"/>
                              <w:rPr>
                                <w:b/>
                                <w:bCs/>
                                <w:sz w:val="20"/>
                                <w:szCs w:val="20"/>
                              </w:rPr>
                            </w:pPr>
                            <w:r w:rsidRPr="00590290">
                              <w:rPr>
                                <w:b/>
                                <w:bCs/>
                                <w:sz w:val="20"/>
                                <w:szCs w:val="20"/>
                              </w:rPr>
                              <w:t>Numberblocks</w:t>
                            </w:r>
                          </w:p>
                          <w:p w:rsidR="00590290" w:rsidRPr="00590290" w:rsidRDefault="00590290" w:rsidP="00590290">
                            <w:pPr>
                              <w:spacing w:after="0"/>
                              <w:rPr>
                                <w:sz w:val="20"/>
                                <w:szCs w:val="20"/>
                              </w:rPr>
                            </w:pPr>
                            <w:r w:rsidRPr="00590290">
                              <w:rPr>
                                <w:b/>
                                <w:bCs/>
                                <w:sz w:val="20"/>
                                <w:szCs w:val="20"/>
                              </w:rPr>
                              <w:t>Website:</w:t>
                            </w:r>
                            <w:r w:rsidRPr="00590290">
                              <w:rPr>
                                <w:sz w:val="20"/>
                                <w:szCs w:val="20"/>
                              </w:rPr>
                              <w:t> </w:t>
                            </w:r>
                            <w:hyperlink r:id="rId19" w:history="1">
                              <w:r w:rsidRPr="00590290">
                                <w:rPr>
                                  <w:rStyle w:val="Hyperlink"/>
                                  <w:sz w:val="20"/>
                                  <w:szCs w:val="20"/>
                                </w:rPr>
                                <w:t>https://www.bbc.co.uk/cbeebies/grownups/help-your-child-with-maths</w:t>
                              </w:r>
                            </w:hyperlink>
                          </w:p>
                          <w:p w:rsidR="00590290" w:rsidRPr="00590290" w:rsidRDefault="00590290" w:rsidP="00590290">
                            <w:pPr>
                              <w:spacing w:after="0"/>
                              <w:rPr>
                                <w:sz w:val="20"/>
                                <w:szCs w:val="20"/>
                              </w:rPr>
                            </w:pPr>
                            <w:r w:rsidRPr="00590290">
                              <w:rPr>
                                <w:b/>
                                <w:bCs/>
                                <w:sz w:val="20"/>
                                <w:szCs w:val="20"/>
                              </w:rPr>
                              <w:t>Key stages:</w:t>
                            </w:r>
                            <w:r w:rsidRPr="00590290">
                              <w:rPr>
                                <w:sz w:val="20"/>
                                <w:szCs w:val="20"/>
                              </w:rPr>
                              <w:t> early years foundation stage and key stage 1</w:t>
                            </w:r>
                          </w:p>
                          <w:p w:rsidR="00590290" w:rsidRPr="00590290" w:rsidRDefault="00590290" w:rsidP="00590290">
                            <w:pPr>
                              <w:spacing w:after="0"/>
                              <w:rPr>
                                <w:sz w:val="20"/>
                                <w:szCs w:val="20"/>
                              </w:rPr>
                            </w:pPr>
                            <w:r w:rsidRPr="00590290">
                              <w:rPr>
                                <w:b/>
                                <w:bCs/>
                                <w:sz w:val="20"/>
                                <w:szCs w:val="20"/>
                              </w:rPr>
                              <w:t>Description:</w:t>
                            </w:r>
                            <w:r w:rsidRPr="00590290">
                              <w:rPr>
                                <w:sz w:val="20"/>
                                <w:szCs w:val="20"/>
                              </w:rPr>
                              <w:t> videos for numeracy development designed for children aged 0 to 6. There are fun activities that can be applied to everyday life and play.</w:t>
                            </w:r>
                          </w:p>
                          <w:p w:rsidR="00590290" w:rsidRDefault="00590290" w:rsidP="00590290">
                            <w:pPr>
                              <w:spacing w:after="0"/>
                              <w:rPr>
                                <w:sz w:val="20"/>
                                <w:szCs w:val="20"/>
                              </w:rPr>
                            </w:pPr>
                            <w:r w:rsidRPr="00590290">
                              <w:rPr>
                                <w:b/>
                                <w:bCs/>
                                <w:sz w:val="20"/>
                                <w:szCs w:val="20"/>
                              </w:rPr>
                              <w:t>Registration:</w:t>
                            </w:r>
                            <w:r w:rsidRPr="00590290">
                              <w:rPr>
                                <w:sz w:val="20"/>
                                <w:szCs w:val="20"/>
                              </w:rPr>
                              <w:t> not required</w:t>
                            </w:r>
                          </w:p>
                          <w:p w:rsidR="00590290" w:rsidRDefault="00590290" w:rsidP="00590290">
                            <w:pPr>
                              <w:spacing w:after="0"/>
                              <w:rPr>
                                <w:sz w:val="20"/>
                                <w:szCs w:val="20"/>
                              </w:rPr>
                            </w:pPr>
                          </w:p>
                          <w:p w:rsidR="00590290" w:rsidRPr="00590290" w:rsidRDefault="00590290" w:rsidP="00590290">
                            <w:pPr>
                              <w:spacing w:after="0"/>
                              <w:rPr>
                                <w:b/>
                                <w:bCs/>
                                <w:sz w:val="20"/>
                                <w:szCs w:val="20"/>
                              </w:rPr>
                            </w:pPr>
                            <w:r w:rsidRPr="00590290">
                              <w:rPr>
                                <w:b/>
                                <w:bCs/>
                                <w:sz w:val="20"/>
                                <w:szCs w:val="20"/>
                              </w:rPr>
                              <w:t>TTRockstars/Numbots</w:t>
                            </w:r>
                          </w:p>
                          <w:p w:rsidR="00590290" w:rsidRPr="00590290" w:rsidRDefault="00590290" w:rsidP="00590290">
                            <w:pPr>
                              <w:spacing w:after="0"/>
                              <w:rPr>
                                <w:sz w:val="20"/>
                                <w:szCs w:val="20"/>
                              </w:rPr>
                            </w:pPr>
                            <w:r w:rsidRPr="00590290">
                              <w:rPr>
                                <w:b/>
                                <w:bCs/>
                                <w:sz w:val="20"/>
                                <w:szCs w:val="20"/>
                              </w:rPr>
                              <w:t>Website:</w:t>
                            </w:r>
                            <w:r w:rsidRPr="00590290">
                              <w:rPr>
                                <w:sz w:val="20"/>
                                <w:szCs w:val="20"/>
                              </w:rPr>
                              <w:t> </w:t>
                            </w:r>
                            <w:hyperlink r:id="rId20" w:history="1">
                              <w:r w:rsidRPr="00590290">
                                <w:rPr>
                                  <w:rStyle w:val="Hyperlink"/>
                                  <w:sz w:val="20"/>
                                  <w:szCs w:val="20"/>
                                </w:rPr>
                                <w:t>https://play.ttrockstars.com/auth/school/student/32939</w:t>
                              </w:r>
                            </w:hyperlink>
                          </w:p>
                          <w:p w:rsidR="00590290" w:rsidRPr="00590290" w:rsidRDefault="00274747" w:rsidP="00590290">
                            <w:pPr>
                              <w:spacing w:after="0"/>
                              <w:rPr>
                                <w:sz w:val="20"/>
                                <w:szCs w:val="20"/>
                              </w:rPr>
                            </w:pPr>
                            <w:hyperlink r:id="rId21" w:anchor="/account/school-login/32939" w:history="1">
                              <w:r w:rsidR="00590290" w:rsidRPr="00590290">
                                <w:rPr>
                                  <w:rStyle w:val="Hyperlink"/>
                                  <w:sz w:val="20"/>
                                  <w:szCs w:val="20"/>
                                </w:rPr>
                                <w:t>https://play.numbots.com/#/account/school-login/32939</w:t>
                              </w:r>
                            </w:hyperlink>
                          </w:p>
                          <w:p w:rsidR="00590290" w:rsidRPr="00590290" w:rsidRDefault="00590290" w:rsidP="00590290">
                            <w:pPr>
                              <w:spacing w:after="0"/>
                              <w:rPr>
                                <w:sz w:val="20"/>
                                <w:szCs w:val="20"/>
                              </w:rPr>
                            </w:pPr>
                            <w:r w:rsidRPr="00590290">
                              <w:rPr>
                                <w:b/>
                                <w:bCs/>
                                <w:sz w:val="20"/>
                                <w:szCs w:val="20"/>
                              </w:rPr>
                              <w:t>Key stages:</w:t>
                            </w:r>
                            <w:r w:rsidRPr="00590290">
                              <w:rPr>
                                <w:sz w:val="20"/>
                                <w:szCs w:val="20"/>
                              </w:rPr>
                              <w:t> early years foundation stage to key stage 2</w:t>
                            </w:r>
                          </w:p>
                          <w:p w:rsidR="00590290" w:rsidRPr="00590290" w:rsidRDefault="00590290" w:rsidP="00590290">
                            <w:pPr>
                              <w:spacing w:after="0"/>
                              <w:rPr>
                                <w:sz w:val="20"/>
                                <w:szCs w:val="20"/>
                              </w:rPr>
                            </w:pPr>
                            <w:r w:rsidRPr="00590290">
                              <w:rPr>
                                <w:b/>
                                <w:bCs/>
                                <w:sz w:val="20"/>
                                <w:szCs w:val="20"/>
                              </w:rPr>
                              <w:t>Description:</w:t>
                            </w:r>
                            <w:r w:rsidRPr="00590290">
                              <w:rPr>
                                <w:sz w:val="20"/>
                                <w:szCs w:val="20"/>
                              </w:rPr>
                              <w:t> Drill-and-skill early number (numbots) and times table (TTR) apps.</w:t>
                            </w:r>
                          </w:p>
                          <w:p w:rsidR="00590290" w:rsidRDefault="00590290" w:rsidP="00590290">
                            <w:pPr>
                              <w:rPr>
                                <w:sz w:val="20"/>
                                <w:szCs w:val="20"/>
                              </w:rPr>
                            </w:pPr>
                            <w:r w:rsidRPr="00590290">
                              <w:rPr>
                                <w:b/>
                                <w:bCs/>
                                <w:sz w:val="20"/>
                                <w:szCs w:val="20"/>
                              </w:rPr>
                              <w:t>Registration:</w:t>
                            </w:r>
                            <w:r w:rsidRPr="00590290">
                              <w:rPr>
                                <w:sz w:val="20"/>
                                <w:szCs w:val="20"/>
                              </w:rPr>
                              <w:t> Login’s handed out – please note login for TTR is the same for Numbots.</w:t>
                            </w:r>
                          </w:p>
                          <w:p w:rsidR="00590290" w:rsidRPr="00590290" w:rsidRDefault="00590290" w:rsidP="00590290">
                            <w:pPr>
                              <w:rPr>
                                <w:b/>
                                <w:sz w:val="20"/>
                                <w:szCs w:val="20"/>
                              </w:rPr>
                            </w:pPr>
                            <w:r w:rsidRPr="00590290">
                              <w:rPr>
                                <w:b/>
                                <w:sz w:val="20"/>
                                <w:szCs w:val="20"/>
                              </w:rPr>
                              <w:t>Also refer to extra online resources attached.</w:t>
                            </w:r>
                          </w:p>
                          <w:p w:rsidR="00590290" w:rsidRPr="00590290" w:rsidRDefault="00590290" w:rsidP="00590290">
                            <w:pPr>
                              <w:spacing w:after="0"/>
                              <w:rPr>
                                <w:sz w:val="20"/>
                                <w:szCs w:val="20"/>
                              </w:rPr>
                            </w:pPr>
                          </w:p>
                          <w:p w:rsidR="00590290" w:rsidRDefault="00590290" w:rsidP="00590290">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pt;margin-top:4.95pt;width:530.5pt;height:2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">
                <v:textbox>
                  <w:txbxContent>
                    <w:p w:rsidR="00372205" w:rsidRPr="00590290" w:rsidRDefault="00372205">
                      <w:pPr>
                        <w:rPr>
                          <w:b/>
                          <w:sz w:val="20"/>
                          <w:szCs w:val="20"/>
                        </w:rPr>
                      </w:pPr>
                      <w:r w:rsidRPr="00590290">
                        <w:rPr>
                          <w:b/>
                          <w:sz w:val="20"/>
                          <w:szCs w:val="20"/>
                        </w:rPr>
                        <w:t>Online resources to support with learning at home:</w:t>
                      </w:r>
                    </w:p>
                    <w:p w:rsidR="00590290" w:rsidRPr="00590290" w:rsidRDefault="00590290" w:rsidP="00590290">
                      <w:pPr>
                        <w:spacing w:after="0"/>
                        <w:rPr>
                          <w:b/>
                          <w:bCs/>
                          <w:sz w:val="20"/>
                          <w:szCs w:val="20"/>
                        </w:rPr>
                      </w:pPr>
                      <w:r w:rsidRPr="00590290">
                        <w:rPr>
                          <w:b/>
                          <w:bCs/>
                          <w:sz w:val="20"/>
                          <w:szCs w:val="20"/>
                        </w:rPr>
                        <w:t>Numberblocks</w:t>
                      </w:r>
                    </w:p>
                    <w:p w:rsidR="00590290" w:rsidRPr="00590290" w:rsidRDefault="00590290" w:rsidP="00590290">
                      <w:pPr>
                        <w:spacing w:after="0"/>
                        <w:rPr>
                          <w:sz w:val="20"/>
                          <w:szCs w:val="20"/>
                        </w:rPr>
                      </w:pPr>
                      <w:r w:rsidRPr="00590290">
                        <w:rPr>
                          <w:b/>
                          <w:bCs/>
                          <w:sz w:val="20"/>
                          <w:szCs w:val="20"/>
                        </w:rPr>
                        <w:t>Website:</w:t>
                      </w:r>
                      <w:r w:rsidRPr="00590290">
                        <w:rPr>
                          <w:sz w:val="20"/>
                          <w:szCs w:val="20"/>
                        </w:rPr>
                        <w:t> </w:t>
                      </w:r>
                      <w:hyperlink r:id="rId22" w:history="1">
                        <w:r w:rsidRPr="00590290">
                          <w:rPr>
                            <w:rStyle w:val="Hyperlink"/>
                            <w:sz w:val="20"/>
                            <w:szCs w:val="20"/>
                          </w:rPr>
                          <w:t>https://www.bbc.co.uk/cbeebies/grownups/help-your-child-with-maths</w:t>
                        </w:r>
                      </w:hyperlink>
                    </w:p>
                    <w:p w:rsidR="00590290" w:rsidRPr="00590290" w:rsidRDefault="00590290" w:rsidP="00590290">
                      <w:pPr>
                        <w:spacing w:after="0"/>
                        <w:rPr>
                          <w:sz w:val="20"/>
                          <w:szCs w:val="20"/>
                        </w:rPr>
                      </w:pPr>
                      <w:r w:rsidRPr="00590290">
                        <w:rPr>
                          <w:b/>
                          <w:bCs/>
                          <w:sz w:val="20"/>
                          <w:szCs w:val="20"/>
                        </w:rPr>
                        <w:t>Key stages:</w:t>
                      </w:r>
                      <w:r w:rsidRPr="00590290">
                        <w:rPr>
                          <w:sz w:val="20"/>
                          <w:szCs w:val="20"/>
                        </w:rPr>
                        <w:t> early years foundation stage and key stage 1</w:t>
                      </w:r>
                    </w:p>
                    <w:p w:rsidR="00590290" w:rsidRPr="00590290" w:rsidRDefault="00590290" w:rsidP="00590290">
                      <w:pPr>
                        <w:spacing w:after="0"/>
                        <w:rPr>
                          <w:sz w:val="20"/>
                          <w:szCs w:val="20"/>
                        </w:rPr>
                      </w:pPr>
                      <w:r w:rsidRPr="00590290">
                        <w:rPr>
                          <w:b/>
                          <w:bCs/>
                          <w:sz w:val="20"/>
                          <w:szCs w:val="20"/>
                        </w:rPr>
                        <w:t>Description:</w:t>
                      </w:r>
                      <w:r w:rsidRPr="00590290">
                        <w:rPr>
                          <w:sz w:val="20"/>
                          <w:szCs w:val="20"/>
                        </w:rPr>
                        <w:t> videos for numeracy development designed for children aged 0 to 6. There are fun activities that can be applied to everyday life and play.</w:t>
                      </w:r>
                    </w:p>
                    <w:p w:rsidR="00590290" w:rsidRDefault="00590290" w:rsidP="00590290">
                      <w:pPr>
                        <w:spacing w:after="0"/>
                        <w:rPr>
                          <w:sz w:val="20"/>
                          <w:szCs w:val="20"/>
                        </w:rPr>
                      </w:pPr>
                      <w:r w:rsidRPr="00590290">
                        <w:rPr>
                          <w:b/>
                          <w:bCs/>
                          <w:sz w:val="20"/>
                          <w:szCs w:val="20"/>
                        </w:rPr>
                        <w:t>Registration:</w:t>
                      </w:r>
                      <w:r w:rsidRPr="00590290">
                        <w:rPr>
                          <w:sz w:val="20"/>
                          <w:szCs w:val="20"/>
                        </w:rPr>
                        <w:t> not required</w:t>
                      </w:r>
                    </w:p>
                    <w:p w:rsidR="00590290" w:rsidRDefault="00590290" w:rsidP="00590290">
                      <w:pPr>
                        <w:spacing w:after="0"/>
                        <w:rPr>
                          <w:sz w:val="20"/>
                          <w:szCs w:val="20"/>
                        </w:rPr>
                      </w:pPr>
                    </w:p>
                    <w:p w:rsidR="00590290" w:rsidRPr="00590290" w:rsidRDefault="00590290" w:rsidP="00590290">
                      <w:pPr>
                        <w:spacing w:after="0"/>
                        <w:rPr>
                          <w:b/>
                          <w:bCs/>
                          <w:sz w:val="20"/>
                          <w:szCs w:val="20"/>
                        </w:rPr>
                      </w:pPr>
                      <w:r w:rsidRPr="00590290">
                        <w:rPr>
                          <w:b/>
                          <w:bCs/>
                          <w:sz w:val="20"/>
                          <w:szCs w:val="20"/>
                        </w:rPr>
                        <w:t>TTRockstars/Numbots</w:t>
                      </w:r>
                    </w:p>
                    <w:p w:rsidR="00590290" w:rsidRPr="00590290" w:rsidRDefault="00590290" w:rsidP="00590290">
                      <w:pPr>
                        <w:spacing w:after="0"/>
                        <w:rPr>
                          <w:sz w:val="20"/>
                          <w:szCs w:val="20"/>
                        </w:rPr>
                      </w:pPr>
                      <w:r w:rsidRPr="00590290">
                        <w:rPr>
                          <w:b/>
                          <w:bCs/>
                          <w:sz w:val="20"/>
                          <w:szCs w:val="20"/>
                        </w:rPr>
                        <w:t>Website:</w:t>
                      </w:r>
                      <w:r w:rsidRPr="00590290">
                        <w:rPr>
                          <w:sz w:val="20"/>
                          <w:szCs w:val="20"/>
                        </w:rPr>
                        <w:t> </w:t>
                      </w:r>
                      <w:hyperlink r:id="rId23" w:history="1">
                        <w:r w:rsidRPr="00590290">
                          <w:rPr>
                            <w:rStyle w:val="Hyperlink"/>
                            <w:sz w:val="20"/>
                            <w:szCs w:val="20"/>
                          </w:rPr>
                          <w:t>https://play.ttrockstars.com/auth/school/student/32939</w:t>
                        </w:r>
                      </w:hyperlink>
                    </w:p>
                    <w:p w:rsidR="00590290" w:rsidRPr="00590290" w:rsidRDefault="00274747" w:rsidP="00590290">
                      <w:pPr>
                        <w:spacing w:after="0"/>
                        <w:rPr>
                          <w:sz w:val="20"/>
                          <w:szCs w:val="20"/>
                        </w:rPr>
                      </w:pPr>
                      <w:hyperlink r:id="rId24" w:anchor="/account/school-login/32939" w:history="1">
                        <w:r w:rsidR="00590290" w:rsidRPr="00590290">
                          <w:rPr>
                            <w:rStyle w:val="Hyperlink"/>
                            <w:sz w:val="20"/>
                            <w:szCs w:val="20"/>
                          </w:rPr>
                          <w:t>https://play.numbots.com/#/account/school-login/32939</w:t>
                        </w:r>
                      </w:hyperlink>
                    </w:p>
                    <w:p w:rsidR="00590290" w:rsidRPr="00590290" w:rsidRDefault="00590290" w:rsidP="00590290">
                      <w:pPr>
                        <w:spacing w:after="0"/>
                        <w:rPr>
                          <w:sz w:val="20"/>
                          <w:szCs w:val="20"/>
                        </w:rPr>
                      </w:pPr>
                      <w:r w:rsidRPr="00590290">
                        <w:rPr>
                          <w:b/>
                          <w:bCs/>
                          <w:sz w:val="20"/>
                          <w:szCs w:val="20"/>
                        </w:rPr>
                        <w:t>Key stages:</w:t>
                      </w:r>
                      <w:r w:rsidRPr="00590290">
                        <w:rPr>
                          <w:sz w:val="20"/>
                          <w:szCs w:val="20"/>
                        </w:rPr>
                        <w:t> early years foundation stage to key stage 2</w:t>
                      </w:r>
                    </w:p>
                    <w:p w:rsidR="00590290" w:rsidRPr="00590290" w:rsidRDefault="00590290" w:rsidP="00590290">
                      <w:pPr>
                        <w:spacing w:after="0"/>
                        <w:rPr>
                          <w:sz w:val="20"/>
                          <w:szCs w:val="20"/>
                        </w:rPr>
                      </w:pPr>
                      <w:r w:rsidRPr="00590290">
                        <w:rPr>
                          <w:b/>
                          <w:bCs/>
                          <w:sz w:val="20"/>
                          <w:szCs w:val="20"/>
                        </w:rPr>
                        <w:t>Description:</w:t>
                      </w:r>
                      <w:r w:rsidRPr="00590290">
                        <w:rPr>
                          <w:sz w:val="20"/>
                          <w:szCs w:val="20"/>
                        </w:rPr>
                        <w:t> Drill-and-skill early number (numbots) and times table (TTR) apps.</w:t>
                      </w:r>
                    </w:p>
                    <w:p w:rsidR="00590290" w:rsidRDefault="00590290" w:rsidP="00590290">
                      <w:pPr>
                        <w:rPr>
                          <w:sz w:val="20"/>
                          <w:szCs w:val="20"/>
                        </w:rPr>
                      </w:pPr>
                      <w:r w:rsidRPr="00590290">
                        <w:rPr>
                          <w:b/>
                          <w:bCs/>
                          <w:sz w:val="20"/>
                          <w:szCs w:val="20"/>
                        </w:rPr>
                        <w:t>Registration:</w:t>
                      </w:r>
                      <w:r w:rsidRPr="00590290">
                        <w:rPr>
                          <w:sz w:val="20"/>
                          <w:szCs w:val="20"/>
                        </w:rPr>
                        <w:t> Login’s handed out – please note login for TTR is the same for Numbots.</w:t>
                      </w:r>
                    </w:p>
                    <w:p w:rsidR="00590290" w:rsidRPr="00590290" w:rsidRDefault="00590290" w:rsidP="00590290">
                      <w:pPr>
                        <w:rPr>
                          <w:b/>
                          <w:sz w:val="20"/>
                          <w:szCs w:val="20"/>
                        </w:rPr>
                      </w:pPr>
                      <w:r w:rsidRPr="00590290">
                        <w:rPr>
                          <w:b/>
                          <w:sz w:val="20"/>
                          <w:szCs w:val="20"/>
                        </w:rPr>
                        <w:t>Also refer to extra online resources attached.</w:t>
                      </w:r>
                    </w:p>
                    <w:p w:rsidR="00590290" w:rsidRPr="00590290" w:rsidRDefault="00590290" w:rsidP="00590290">
                      <w:pPr>
                        <w:spacing w:after="0"/>
                        <w:rPr>
                          <w:sz w:val="20"/>
                          <w:szCs w:val="20"/>
                        </w:rPr>
                      </w:pPr>
                    </w:p>
                    <w:p w:rsidR="00590290" w:rsidRDefault="00590290" w:rsidP="00590290">
                      <w:pPr>
                        <w:spacing w:after="0"/>
                      </w:pPr>
                    </w:p>
                  </w:txbxContent>
                </v:textbox>
              </v:shape>
            </w:pict>
          </mc:Fallback>
        </mc:AlternateContent>
      </w:r>
    </w:p>
    <w:p w:rsidR="00372205" w:rsidRPr="00372205" w:rsidRDefault="00372205" w:rsidP="00372205">
      <w:pPr>
        <w:rPr>
          <w:b/>
          <w:sz w:val="36"/>
          <w:szCs w:val="36"/>
        </w:rPr>
      </w:pPr>
      <w:r>
        <w:rPr>
          <w:b/>
          <w:sz w:val="36"/>
          <w:szCs w:val="36"/>
        </w:rPr>
        <w:t xml:space="preserve">    </w:t>
      </w:r>
    </w:p>
    <w:sectPr w:rsidR="00372205" w:rsidRPr="00372205" w:rsidSect="003722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205"/>
    <w:rsid w:val="000D5A36"/>
    <w:rsid w:val="00121653"/>
    <w:rsid w:val="00274747"/>
    <w:rsid w:val="002A2DD5"/>
    <w:rsid w:val="00301E41"/>
    <w:rsid w:val="00372205"/>
    <w:rsid w:val="00375217"/>
    <w:rsid w:val="00503CF1"/>
    <w:rsid w:val="005775A4"/>
    <w:rsid w:val="00590290"/>
    <w:rsid w:val="005E32FA"/>
    <w:rsid w:val="00695B8B"/>
    <w:rsid w:val="0073737A"/>
    <w:rsid w:val="00795F27"/>
    <w:rsid w:val="007D4EBC"/>
    <w:rsid w:val="009159E3"/>
    <w:rsid w:val="00932EFD"/>
    <w:rsid w:val="009C22EB"/>
    <w:rsid w:val="00A62C63"/>
    <w:rsid w:val="00A64AE4"/>
    <w:rsid w:val="00AA00E6"/>
    <w:rsid w:val="00B844E4"/>
    <w:rsid w:val="00C9176F"/>
    <w:rsid w:val="00C97E6C"/>
    <w:rsid w:val="00CA0BC0"/>
    <w:rsid w:val="00CC54DD"/>
    <w:rsid w:val="00D27504"/>
    <w:rsid w:val="00E64394"/>
    <w:rsid w:val="00FB6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lay.numbots.com/"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hyperlink" Target="https://play.ttrockstars.com/auth/school/student/32939"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play.numbots.com/"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s://play.ttrockstars.com/auth/school/student/32939" TargetMode="External"/><Relationship Id="rId10" Type="http://schemas.openxmlformats.org/officeDocument/2006/relationships/image" Target="media/image6.jpeg"/><Relationship Id="rId19" Type="http://schemas.openxmlformats.org/officeDocument/2006/relationships/hyperlink" Target="https://www.bbc.co.uk/cbeebies/grownups/help-your-child-with-math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www.bbc.co.uk/cbeebies/grownups/help-your-child-with-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fspooner65.301</cp:lastModifiedBy>
  <cp:revision>2</cp:revision>
  <cp:lastPrinted>2020-04-20T12:59:00Z</cp:lastPrinted>
  <dcterms:created xsi:type="dcterms:W3CDTF">2020-04-20T13:52:00Z</dcterms:created>
  <dcterms:modified xsi:type="dcterms:W3CDTF">2020-04-20T13:52:00Z</dcterms:modified>
</cp:coreProperties>
</file>