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F27" w:rsidRDefault="00372205" w:rsidP="00372205">
      <w:pPr>
        <w:jc w:val="center"/>
        <w:rPr>
          <w:b/>
          <w:sz w:val="36"/>
          <w:szCs w:val="36"/>
        </w:rPr>
      </w:pPr>
      <w:r w:rsidRPr="00372205">
        <w:rPr>
          <w:b/>
          <w:sz w:val="36"/>
          <w:szCs w:val="36"/>
        </w:rPr>
        <w:t xml:space="preserve">The TOP TEN maths skills Year </w:t>
      </w:r>
      <w:r w:rsidR="00E32AF4">
        <w:rPr>
          <w:b/>
          <w:sz w:val="36"/>
          <w:szCs w:val="36"/>
        </w:rPr>
        <w:t>4</w:t>
      </w:r>
      <w:r w:rsidRPr="00372205">
        <w:rPr>
          <w:b/>
          <w:sz w:val="36"/>
          <w:szCs w:val="36"/>
        </w:rPr>
        <w:t xml:space="preserve"> children need to know</w:t>
      </w:r>
      <w:r>
        <w:rPr>
          <w:b/>
          <w:sz w:val="36"/>
          <w:szCs w:val="36"/>
        </w:rPr>
        <w:t>!</w:t>
      </w:r>
    </w:p>
    <w:tbl>
      <w:tblPr>
        <w:tblStyle w:val="TableGrid"/>
        <w:tblW w:w="10774" w:type="dxa"/>
        <w:tblInd w:w="-147" w:type="dxa"/>
        <w:tblLook w:val="04A0" w:firstRow="1" w:lastRow="0" w:firstColumn="1" w:lastColumn="0" w:noHBand="0" w:noVBand="1"/>
      </w:tblPr>
      <w:tblGrid>
        <w:gridCol w:w="440"/>
        <w:gridCol w:w="2712"/>
        <w:gridCol w:w="7622"/>
      </w:tblGrid>
      <w:tr w:rsidR="00AA5B60" w:rsidRPr="007D4EBC" w:rsidTr="00DA3CAC">
        <w:tc>
          <w:tcPr>
            <w:tcW w:w="426" w:type="dxa"/>
          </w:tcPr>
          <w:p w:rsidR="00372205" w:rsidRPr="007D4EBC" w:rsidRDefault="00372205" w:rsidP="00372205">
            <w:pPr>
              <w:jc w:val="center"/>
              <w:rPr>
                <w:b/>
              </w:rPr>
            </w:pPr>
            <w:r w:rsidRPr="007D4EBC">
              <w:rPr>
                <w:b/>
              </w:rPr>
              <w:t>1</w:t>
            </w:r>
          </w:p>
        </w:tc>
        <w:tc>
          <w:tcPr>
            <w:tcW w:w="2713" w:type="dxa"/>
          </w:tcPr>
          <w:p w:rsidR="00E32AF4" w:rsidRPr="00E32AF4" w:rsidRDefault="00E32AF4" w:rsidP="00E32AF4">
            <w:pPr>
              <w:rPr>
                <w:b/>
                <w:i/>
              </w:rPr>
            </w:pPr>
            <w:r w:rsidRPr="00E32AF4">
              <w:rPr>
                <w:b/>
                <w:bCs/>
                <w:i/>
              </w:rPr>
              <w:t xml:space="preserve">Place Value and Number </w:t>
            </w:r>
          </w:p>
          <w:p w:rsidR="00E32AF4" w:rsidRPr="00E32AF4" w:rsidRDefault="00E32AF4" w:rsidP="00E32AF4">
            <w:pPr>
              <w:rPr>
                <w:bCs/>
                <w:iCs/>
              </w:rPr>
            </w:pPr>
            <w:r>
              <w:rPr>
                <w:bCs/>
                <w:iCs/>
              </w:rPr>
              <w:t>C</w:t>
            </w:r>
            <w:r w:rsidRPr="00E32AF4">
              <w:rPr>
                <w:bCs/>
                <w:iCs/>
              </w:rPr>
              <w:t xml:space="preserve">an </w:t>
            </w:r>
            <w:r>
              <w:rPr>
                <w:bCs/>
                <w:iCs/>
              </w:rPr>
              <w:t xml:space="preserve">your child </w:t>
            </w:r>
            <w:r w:rsidRPr="00E32AF4">
              <w:rPr>
                <w:bCs/>
                <w:iCs/>
              </w:rPr>
              <w:t>recognise the value of each digit in a 4-digit number</w:t>
            </w:r>
            <w:r>
              <w:rPr>
                <w:bCs/>
                <w:iCs/>
              </w:rPr>
              <w:t>? C</w:t>
            </w:r>
            <w:r w:rsidRPr="00E32AF4">
              <w:rPr>
                <w:bCs/>
                <w:iCs/>
              </w:rPr>
              <w:t>an</w:t>
            </w:r>
            <w:r>
              <w:rPr>
                <w:bCs/>
                <w:iCs/>
              </w:rPr>
              <w:t xml:space="preserve"> they</w:t>
            </w:r>
            <w:r w:rsidRPr="00E32AF4">
              <w:rPr>
                <w:bCs/>
                <w:iCs/>
              </w:rPr>
              <w:t xml:space="preserve"> recognise the number of thousands, hundreds, tens and ones in any 4-digit number</w:t>
            </w:r>
            <w:r>
              <w:rPr>
                <w:bCs/>
                <w:iCs/>
              </w:rPr>
              <w:t>?</w:t>
            </w:r>
            <w:r w:rsidRPr="00E32AF4">
              <w:rPr>
                <w:bCs/>
                <w:iCs/>
              </w:rPr>
              <w:t xml:space="preserve"> For example, 1358 = 1 thousand, 3 hundreds, 5 </w:t>
            </w:r>
            <w:proofErr w:type="spellStart"/>
            <w:r w:rsidRPr="00E32AF4">
              <w:rPr>
                <w:bCs/>
                <w:iCs/>
              </w:rPr>
              <w:t>tens</w:t>
            </w:r>
            <w:proofErr w:type="spellEnd"/>
            <w:r w:rsidRPr="00E32AF4">
              <w:rPr>
                <w:bCs/>
                <w:iCs/>
              </w:rPr>
              <w:t xml:space="preserve"> and 8 ones = 1000, 300, 50, 8. </w:t>
            </w:r>
            <w:r>
              <w:rPr>
                <w:bCs/>
                <w:iCs/>
              </w:rPr>
              <w:t>C</w:t>
            </w:r>
            <w:r w:rsidRPr="00E32AF4">
              <w:rPr>
                <w:bCs/>
                <w:iCs/>
              </w:rPr>
              <w:t xml:space="preserve">an </w:t>
            </w:r>
            <w:r>
              <w:rPr>
                <w:bCs/>
                <w:iCs/>
              </w:rPr>
              <w:t xml:space="preserve">your child </w:t>
            </w:r>
            <w:r w:rsidRPr="00E32AF4">
              <w:rPr>
                <w:bCs/>
                <w:iCs/>
              </w:rPr>
              <w:t>then use this informatio</w:t>
            </w:r>
            <w:r w:rsidR="00A36616">
              <w:rPr>
                <w:bCs/>
                <w:iCs/>
              </w:rPr>
              <w:t>n to put 4-digit numbers in</w:t>
            </w:r>
            <w:r w:rsidRPr="00E32AF4">
              <w:rPr>
                <w:bCs/>
                <w:iCs/>
              </w:rPr>
              <w:t xml:space="preserve"> order</w:t>
            </w:r>
            <w:r w:rsidR="00A36616">
              <w:rPr>
                <w:bCs/>
                <w:iCs/>
              </w:rPr>
              <w:t xml:space="preserve"> of size?</w:t>
            </w:r>
            <w:r w:rsidRPr="00E32AF4">
              <w:rPr>
                <w:bCs/>
                <w:iCs/>
              </w:rPr>
              <w:t xml:space="preserve"> </w:t>
            </w:r>
          </w:p>
          <w:p w:rsidR="00CC54DD" w:rsidRPr="007D4EBC" w:rsidRDefault="00CC54DD" w:rsidP="00C97E6C"/>
        </w:tc>
        <w:tc>
          <w:tcPr>
            <w:tcW w:w="7635" w:type="dxa"/>
          </w:tcPr>
          <w:p w:rsidR="00FA3E78" w:rsidRPr="0091415C" w:rsidRDefault="00CA0BC0" w:rsidP="00FA3E78">
            <w:r w:rsidRPr="0091415C">
              <w:rPr>
                <w:b/>
              </w:rPr>
              <w:t>Play</w:t>
            </w:r>
            <w:r w:rsidR="00FA3E78" w:rsidRPr="0091415C">
              <w:rPr>
                <w:b/>
              </w:rPr>
              <w:t xml:space="preserve"> ’Largest Number</w:t>
            </w:r>
            <w:r w:rsidR="00A36616">
              <w:rPr>
                <w:b/>
              </w:rPr>
              <w:t>’ Card Game</w:t>
            </w:r>
            <w:r w:rsidRPr="0091415C">
              <w:rPr>
                <w:b/>
              </w:rPr>
              <w:t>:</w:t>
            </w:r>
            <w:r w:rsidR="009159E3" w:rsidRPr="0091415C">
              <w:t xml:space="preserve"> </w:t>
            </w:r>
          </w:p>
          <w:p w:rsidR="00FA3E78" w:rsidRPr="00FA3E78" w:rsidRDefault="00FA3E78" w:rsidP="00FA3E78">
            <w:r w:rsidRPr="00FA3E78">
              <w:t xml:space="preserve">Using a deck of playing cards (or make your own!) </w:t>
            </w:r>
            <w:r w:rsidRPr="0091415C">
              <w:t>4</w:t>
            </w:r>
            <w:r w:rsidRPr="00FA3E78">
              <w:t xml:space="preserve"> cards </w:t>
            </w:r>
            <w:r w:rsidR="00A36616">
              <w:t>are dealt out to each player</w:t>
            </w:r>
            <w:r w:rsidRPr="00FA3E78">
              <w:t>.</w:t>
            </w:r>
          </w:p>
          <w:p w:rsidR="00FA3E78" w:rsidRPr="0091415C" w:rsidRDefault="00FA3E78" w:rsidP="00FA3E78">
            <w:r w:rsidRPr="0091415C">
              <w:t xml:space="preserve">Players arrange their </w:t>
            </w:r>
            <w:r w:rsidR="00A36616">
              <w:t xml:space="preserve">4 </w:t>
            </w:r>
            <w:r w:rsidRPr="0091415C">
              <w:t xml:space="preserve">cards to make the largest possible number </w:t>
            </w:r>
            <w:r w:rsidR="00A36616">
              <w:t>they can</w:t>
            </w:r>
            <w:r w:rsidRPr="0091415C">
              <w:t xml:space="preserve"> e.g. with card</w:t>
            </w:r>
            <w:r w:rsidR="00A36616">
              <w:t>s 2, 5, 1 and 8</w:t>
            </w:r>
            <w:r w:rsidRPr="0091415C">
              <w:t xml:space="preserve"> a player would make 8521.</w:t>
            </w:r>
          </w:p>
          <w:p w:rsidR="00FA3E78" w:rsidRPr="0091415C" w:rsidRDefault="00FA3E78" w:rsidP="00FA3E78">
            <w:r w:rsidRPr="0091415C">
              <w:t>The player with the largest number in each round keeps the cards they were dealt.</w:t>
            </w:r>
            <w:r w:rsidR="00A36616">
              <w:t xml:space="preserve">  Everyone else puts their cards back in the pack.</w:t>
            </w:r>
          </w:p>
          <w:p w:rsidR="00FA3E78" w:rsidRPr="0091415C" w:rsidRDefault="00FA3E78" w:rsidP="00FA3E78">
            <w:pPr>
              <w:rPr>
                <w:rFonts w:ascii="Calibri" w:hAnsi="Calibri"/>
              </w:rPr>
            </w:pPr>
            <w:r w:rsidRPr="0091415C">
              <w:t xml:space="preserve">The </w:t>
            </w:r>
            <w:r w:rsidRPr="0091415C">
              <w:rPr>
                <w:rFonts w:ascii="Calibri" w:hAnsi="Calibri"/>
              </w:rPr>
              <w:t>game ends when there are not enough cards to deal out. The winner is the player who has collected the most cards.</w:t>
            </w:r>
          </w:p>
          <w:p w:rsidR="0091415C" w:rsidRPr="0091415C" w:rsidRDefault="0091415C" w:rsidP="00FA3E78">
            <w:pPr>
              <w:rPr>
                <w:rFonts w:ascii="Calibri" w:hAnsi="Calibri"/>
              </w:rPr>
            </w:pPr>
          </w:p>
          <w:p w:rsidR="0091415C" w:rsidRPr="0091415C" w:rsidRDefault="0091415C" w:rsidP="00FA3E78">
            <w:pPr>
              <w:rPr>
                <w:rFonts w:ascii="Calibri" w:hAnsi="Calibri"/>
                <w:b/>
                <w:bCs/>
              </w:rPr>
            </w:pPr>
            <w:r w:rsidRPr="0091415C">
              <w:rPr>
                <w:rFonts w:ascii="Calibri" w:hAnsi="Calibri"/>
                <w:b/>
                <w:bCs/>
              </w:rPr>
              <w:t>Place Value Toss</w:t>
            </w:r>
          </w:p>
          <w:p w:rsidR="000D5A36" w:rsidRPr="0091415C" w:rsidRDefault="0091415C" w:rsidP="00C97E6C">
            <w:pPr>
              <w:rPr>
                <w:rFonts w:ascii="Calibri" w:hAnsi="Calibri"/>
              </w:rPr>
            </w:pPr>
            <w:r w:rsidRPr="0091415C">
              <w:rPr>
                <w:rFonts w:ascii="Calibri" w:hAnsi="Calibri"/>
              </w:rPr>
              <w:t>Set out 4 baskets/buckets/boxes at least 2 metres away from where you are planning on throwing the objects. Line the tubs up vertically.</w:t>
            </w:r>
          </w:p>
          <w:p w:rsidR="0091415C" w:rsidRPr="0091415C" w:rsidRDefault="0091415C" w:rsidP="0091415C">
            <w:pPr>
              <w:rPr>
                <w:rFonts w:ascii="Calibri" w:eastAsia="Times New Roman" w:hAnsi="Calibri" w:cs="Times New Roman"/>
              </w:rPr>
            </w:pPr>
            <w:r w:rsidRPr="0091415C">
              <w:rPr>
                <w:rFonts w:ascii="Calibri" w:eastAsia="Times New Roman" w:hAnsi="Calibri" w:cs="Times New Roman"/>
                <w:noProof/>
              </w:rPr>
              <mc:AlternateContent>
                <mc:Choice Requires="wps">
                  <w:drawing>
                    <wp:anchor distT="0" distB="0" distL="114300" distR="114300" simplePos="0" relativeHeight="251663872" behindDoc="0" locked="0" layoutInCell="1" allowOverlap="1">
                      <wp:simplePos x="0" y="0"/>
                      <wp:positionH relativeFrom="column">
                        <wp:posOffset>1407795</wp:posOffset>
                      </wp:positionH>
                      <wp:positionV relativeFrom="paragraph">
                        <wp:posOffset>-1270</wp:posOffset>
                      </wp:positionV>
                      <wp:extent cx="1165860" cy="1706880"/>
                      <wp:effectExtent l="0" t="0" r="2540" b="0"/>
                      <wp:wrapNone/>
                      <wp:docPr id="16" name="Text Box 16"/>
                      <wp:cNvGraphicFramePr/>
                      <a:graphic xmlns:a="http://schemas.openxmlformats.org/drawingml/2006/main">
                        <a:graphicData uri="http://schemas.microsoft.com/office/word/2010/wordprocessingShape">
                          <wps:wsp>
                            <wps:cNvSpPr txBox="1"/>
                            <wps:spPr>
                              <a:xfrm>
                                <a:off x="0" y="0"/>
                                <a:ext cx="1165860" cy="1706880"/>
                              </a:xfrm>
                              <a:prstGeom prst="rect">
                                <a:avLst/>
                              </a:prstGeom>
                              <a:solidFill>
                                <a:schemeClr val="lt1"/>
                              </a:solidFill>
                              <a:ln w="6350">
                                <a:noFill/>
                              </a:ln>
                            </wps:spPr>
                            <wps:txbx>
                              <w:txbxContent>
                                <w:p w:rsidR="0091415C" w:rsidRDefault="0091415C" w:rsidP="0091415C">
                                  <w:pPr>
                                    <w:pStyle w:val="NoSpacing"/>
                                  </w:pPr>
                                  <w:r>
                                    <w:t>&lt;- Thousands</w:t>
                                  </w:r>
                                </w:p>
                                <w:p w:rsidR="0091415C" w:rsidRDefault="0091415C" w:rsidP="0091415C">
                                  <w:pPr>
                                    <w:pStyle w:val="NoSpacing"/>
                                  </w:pPr>
                                  <w:r>
                                    <w:t>&lt;- Hundreds</w:t>
                                  </w:r>
                                </w:p>
                                <w:p w:rsidR="0091415C" w:rsidRDefault="0091415C" w:rsidP="0091415C">
                                  <w:pPr>
                                    <w:pStyle w:val="NoSpacing"/>
                                  </w:pPr>
                                </w:p>
                                <w:p w:rsidR="0091415C" w:rsidRDefault="0091415C" w:rsidP="0091415C">
                                  <w:pPr>
                                    <w:pStyle w:val="NoSpacing"/>
                                  </w:pPr>
                                  <w:r>
                                    <w:t>&lt;- Tens</w:t>
                                  </w:r>
                                </w:p>
                                <w:p w:rsidR="0091415C" w:rsidRDefault="0091415C" w:rsidP="0091415C">
                                  <w:pPr>
                                    <w:pStyle w:val="NoSpacing"/>
                                  </w:pPr>
                                </w:p>
                                <w:p w:rsidR="0091415C" w:rsidRDefault="0091415C" w:rsidP="0091415C">
                                  <w:pPr>
                                    <w:pStyle w:val="NoSpacing"/>
                                  </w:pPr>
                                </w:p>
                                <w:p w:rsidR="0091415C" w:rsidRDefault="0091415C" w:rsidP="0091415C">
                                  <w:pPr>
                                    <w:pStyle w:val="NoSpacing"/>
                                  </w:pPr>
                                  <w:r>
                                    <w:t>&lt;- 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110.85pt;margin-top:-.1pt;width:91.8pt;height:134.4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" fillcolor="white [3201]" stroked="f" strokeweight=".5pt">
                      <v:textbox>
                        <w:txbxContent>
                          <w:p w:rsidR="0091415C" w:rsidRDefault="0091415C" w:rsidP="0091415C">
                            <w:pPr>
                              <w:pStyle w:val="NoSpacing"/>
                            </w:pPr>
                            <w:r>
                              <w:t>&lt;- Thousands</w:t>
                            </w:r>
                          </w:p>
                          <w:p w:rsidR="0091415C" w:rsidRDefault="0091415C" w:rsidP="0091415C">
                            <w:pPr>
                              <w:pStyle w:val="NoSpacing"/>
                            </w:pPr>
                            <w:r>
                              <w:t>&lt;- Hundreds</w:t>
                            </w:r>
                          </w:p>
                          <w:p w:rsidR="0091415C" w:rsidRDefault="0091415C" w:rsidP="0091415C">
                            <w:pPr>
                              <w:pStyle w:val="NoSpacing"/>
                            </w:pPr>
                          </w:p>
                          <w:p w:rsidR="0091415C" w:rsidRDefault="0091415C" w:rsidP="0091415C">
                            <w:pPr>
                              <w:pStyle w:val="NoSpacing"/>
                            </w:pPr>
                            <w:r>
                              <w:t>&lt;- Tens</w:t>
                            </w:r>
                          </w:p>
                          <w:p w:rsidR="0091415C" w:rsidRDefault="0091415C" w:rsidP="0091415C">
                            <w:pPr>
                              <w:pStyle w:val="NoSpacing"/>
                            </w:pPr>
                          </w:p>
                          <w:p w:rsidR="0091415C" w:rsidRDefault="0091415C" w:rsidP="0091415C">
                            <w:pPr>
                              <w:pStyle w:val="NoSpacing"/>
                            </w:pPr>
                          </w:p>
                          <w:p w:rsidR="0091415C" w:rsidRDefault="0091415C" w:rsidP="0091415C">
                            <w:pPr>
                              <w:pStyle w:val="NoSpacing"/>
                            </w:pPr>
                            <w:r>
                              <w:t>&lt;- Ones</w:t>
                            </w:r>
                          </w:p>
                        </w:txbxContent>
                      </v:textbox>
                    </v:shape>
                  </w:pict>
                </mc:Fallback>
              </mc:AlternateContent>
            </w:r>
            <w:r w:rsidRPr="0091415C">
              <w:rPr>
                <w:rFonts w:ascii="Calibri" w:eastAsia="Times New Roman" w:hAnsi="Calibri" w:cs="Times New Roman"/>
              </w:rPr>
              <w:fldChar w:fldCharType="begin"/>
            </w:r>
            <w:r w:rsidR="00207A49">
              <w:rPr>
                <w:rFonts w:ascii="Calibri" w:eastAsia="Times New Roman" w:hAnsi="Calibri" w:cs="Times New Roman"/>
              </w:rPr>
              <w:instrText xml:space="preserve"> INCLUDEPICTURE "C:\\var\\folders\\d4\\mgtph95d1txfzks5lhwnsfqm0000gn\\T\\com.microsoft.Word\\WebArchiveCopyPasteTempFiles\\IMG_4267.jpg" \* MERGEFORMAT </w:instrText>
            </w:r>
            <w:r w:rsidRPr="0091415C">
              <w:rPr>
                <w:rFonts w:ascii="Calibri" w:eastAsia="Times New Roman" w:hAnsi="Calibri" w:cs="Times New Roman"/>
              </w:rPr>
              <w:fldChar w:fldCharType="separate"/>
            </w:r>
            <w:r w:rsidRPr="0091415C">
              <w:rPr>
                <w:rFonts w:ascii="Calibri" w:eastAsia="Times New Roman" w:hAnsi="Calibri" w:cs="Times New Roman"/>
                <w:noProof/>
              </w:rPr>
              <w:drawing>
                <wp:inline distT="0" distB="0" distL="0" distR="0" wp14:anchorId="4C6FC25D" wp14:editId="76804F29">
                  <wp:extent cx="1283959" cy="1706880"/>
                  <wp:effectExtent l="0" t="0" r="0" b="0"/>
                  <wp:docPr id="15" name="Picture 15" descr="Place Value Toss is one of my favorite games to play when teaching and reviewing place value. It's hand on, engaging, and the kids love it. You can read all about how to play it on my bl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ce Value Toss is one of my favorite games to play when teaching and reviewing place value. It's hand on, engaging, and the kids love it. You can read all about how to play it on my blog. "/>
                          <pic:cNvPicPr>
                            <a:picLocks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1291023" cy="1716271"/>
                          </a:xfrm>
                          <a:prstGeom prst="rect">
                            <a:avLst/>
                          </a:prstGeom>
                          <a:noFill/>
                          <a:ln>
                            <a:noFill/>
                          </a:ln>
                        </pic:spPr>
                      </pic:pic>
                    </a:graphicData>
                  </a:graphic>
                </wp:inline>
              </w:drawing>
            </w:r>
            <w:r w:rsidRPr="0091415C">
              <w:rPr>
                <w:rFonts w:ascii="Calibri" w:eastAsia="Times New Roman" w:hAnsi="Calibri" w:cs="Times New Roman"/>
              </w:rPr>
              <w:fldChar w:fldCharType="end"/>
            </w:r>
          </w:p>
          <w:p w:rsidR="0091415C" w:rsidRPr="0091415C" w:rsidRDefault="0091415C" w:rsidP="0091415C">
            <w:pPr>
              <w:rPr>
                <w:rFonts w:ascii="Calibri" w:eastAsia="Times New Roman" w:hAnsi="Calibri" w:cs="Times New Roman"/>
              </w:rPr>
            </w:pPr>
            <w:r w:rsidRPr="0091415C">
              <w:rPr>
                <w:rFonts w:ascii="Calibri" w:eastAsia="Times New Roman" w:hAnsi="Calibri" w:cs="Times New Roman"/>
              </w:rPr>
              <w:t>Stand on a marked spot and throw 10 bean-bags/teddies/objects into the tubs.</w:t>
            </w:r>
          </w:p>
          <w:p w:rsidR="0091415C" w:rsidRPr="0091415C" w:rsidRDefault="0091415C" w:rsidP="0091415C">
            <w:pPr>
              <w:rPr>
                <w:rFonts w:ascii="Calibri" w:eastAsia="Times New Roman" w:hAnsi="Calibri" w:cs="Times New Roman"/>
              </w:rPr>
            </w:pPr>
            <w:r w:rsidRPr="0091415C">
              <w:rPr>
                <w:rFonts w:ascii="Calibri" w:eastAsia="Times New Roman" w:hAnsi="Calibri" w:cs="Times New Roman"/>
              </w:rPr>
              <w:t>The number of bean bags in each tub represents the value for that number. </w:t>
            </w:r>
          </w:p>
          <w:p w:rsidR="00DA3CAC" w:rsidRPr="00AA33C2" w:rsidRDefault="0091415C" w:rsidP="00C97E6C">
            <w:pPr>
              <w:rPr>
                <w:rFonts w:ascii="Calibri" w:eastAsia="Times New Roman" w:hAnsi="Calibri" w:cs="Times New Roman"/>
              </w:rPr>
            </w:pPr>
            <w:r w:rsidRPr="0091415C">
              <w:rPr>
                <w:rFonts w:ascii="Calibri" w:eastAsia="Times New Roman" w:hAnsi="Calibri" w:cs="Times New Roman"/>
              </w:rPr>
              <w:t xml:space="preserve">Write the number down – the player with the largest/smallest/largest even number/largest odd number/multiple of 5 </w:t>
            </w:r>
            <w:proofErr w:type="spellStart"/>
            <w:r w:rsidRPr="0091415C">
              <w:rPr>
                <w:rFonts w:ascii="Calibri" w:eastAsia="Times New Roman" w:hAnsi="Calibri" w:cs="Times New Roman"/>
              </w:rPr>
              <w:t>etc</w:t>
            </w:r>
            <w:proofErr w:type="spellEnd"/>
            <w:r w:rsidRPr="0091415C">
              <w:rPr>
                <w:rFonts w:ascii="Calibri" w:eastAsia="Times New Roman" w:hAnsi="Calibri" w:cs="Times New Roman"/>
              </w:rPr>
              <w:t>… (</w:t>
            </w:r>
            <w:proofErr w:type="gramStart"/>
            <w:r w:rsidRPr="0091415C">
              <w:rPr>
                <w:rFonts w:ascii="Calibri" w:eastAsia="Times New Roman" w:hAnsi="Calibri" w:cs="Times New Roman"/>
              </w:rPr>
              <w:t>the</w:t>
            </w:r>
            <w:proofErr w:type="gramEnd"/>
            <w:r w:rsidRPr="0091415C">
              <w:rPr>
                <w:rFonts w:ascii="Calibri" w:eastAsia="Times New Roman" w:hAnsi="Calibri" w:cs="Times New Roman"/>
              </w:rPr>
              <w:t xml:space="preserve"> possibilities are endless!) </w:t>
            </w:r>
            <w:proofErr w:type="gramStart"/>
            <w:r w:rsidRPr="0091415C">
              <w:rPr>
                <w:rFonts w:ascii="Calibri" w:eastAsia="Times New Roman" w:hAnsi="Calibri" w:cs="Times New Roman"/>
              </w:rPr>
              <w:t>is</w:t>
            </w:r>
            <w:proofErr w:type="gramEnd"/>
            <w:r w:rsidRPr="0091415C">
              <w:rPr>
                <w:rFonts w:ascii="Calibri" w:eastAsia="Times New Roman" w:hAnsi="Calibri" w:cs="Times New Roman"/>
              </w:rPr>
              <w:t xml:space="preserve"> the winner.</w:t>
            </w:r>
          </w:p>
        </w:tc>
      </w:tr>
      <w:tr w:rsidR="00AA5B60" w:rsidRPr="007D4EBC" w:rsidTr="00DA3CAC">
        <w:tc>
          <w:tcPr>
            <w:tcW w:w="426" w:type="dxa"/>
          </w:tcPr>
          <w:p w:rsidR="00372205" w:rsidRPr="007D4EBC" w:rsidRDefault="00372205" w:rsidP="00372205">
            <w:pPr>
              <w:jc w:val="center"/>
              <w:rPr>
                <w:b/>
              </w:rPr>
            </w:pPr>
            <w:r w:rsidRPr="007D4EBC">
              <w:rPr>
                <w:b/>
              </w:rPr>
              <w:t>2</w:t>
            </w:r>
          </w:p>
        </w:tc>
        <w:tc>
          <w:tcPr>
            <w:tcW w:w="2713" w:type="dxa"/>
          </w:tcPr>
          <w:p w:rsidR="00E32AF4" w:rsidRPr="00E32AF4" w:rsidRDefault="00E32AF4" w:rsidP="00E32AF4">
            <w:pPr>
              <w:rPr>
                <w:b/>
                <w:i/>
              </w:rPr>
            </w:pPr>
            <w:r w:rsidRPr="00E32AF4">
              <w:rPr>
                <w:b/>
                <w:bCs/>
                <w:i/>
              </w:rPr>
              <w:t xml:space="preserve">Read Roman Numerals to 100 </w:t>
            </w:r>
          </w:p>
          <w:p w:rsidR="00E32AF4" w:rsidRPr="00E32AF4" w:rsidRDefault="00E32AF4" w:rsidP="00E32AF4">
            <w:pPr>
              <w:rPr>
                <w:bCs/>
                <w:iCs/>
              </w:rPr>
            </w:pPr>
            <w:r>
              <w:rPr>
                <w:bCs/>
                <w:iCs/>
              </w:rPr>
              <w:t>Can your child</w:t>
            </w:r>
            <w:r w:rsidRPr="00E32AF4">
              <w:rPr>
                <w:bCs/>
                <w:iCs/>
              </w:rPr>
              <w:t xml:space="preserve"> read and interpret Roman numerals up to 100, understanding how the order of the numerals can change the number, such as IV is 4 and VI is 6</w:t>
            </w:r>
            <w:r>
              <w:rPr>
                <w:bCs/>
                <w:iCs/>
              </w:rPr>
              <w:t>?</w:t>
            </w:r>
          </w:p>
          <w:p w:rsidR="00274747" w:rsidRPr="007D4EBC" w:rsidRDefault="00274747" w:rsidP="00FB6872"/>
        </w:tc>
        <w:tc>
          <w:tcPr>
            <w:tcW w:w="7635" w:type="dxa"/>
          </w:tcPr>
          <w:p w:rsidR="00375217" w:rsidRPr="00627E0A" w:rsidRDefault="00627E0A" w:rsidP="00C97E6C">
            <w:pPr>
              <w:rPr>
                <w:b/>
                <w:bCs/>
              </w:rPr>
            </w:pPr>
            <w:r w:rsidRPr="00627E0A">
              <w:rPr>
                <w:b/>
                <w:bCs/>
              </w:rPr>
              <w:t>Roman Numeral Hopscotch!</w:t>
            </w:r>
          </w:p>
          <w:p w:rsidR="00627E0A" w:rsidRDefault="00627E0A" w:rsidP="00627E0A">
            <w:r w:rsidRPr="00627E0A">
              <w:fldChar w:fldCharType="begin"/>
            </w:r>
            <w:r w:rsidR="00207A49">
              <w:instrText xml:space="preserve"> INCLUDEPICTURE "C:\\var\\folders\\d4\\mgtph95d1txfzks5lhwnsfqm0000gn\\T\\com.microsoft.Word\\WebArchiveCopyPasteTempFiles\\5173f39c97100c36b5fe9fcd478b5da9.jpg" \* MERGEFORMAT </w:instrText>
            </w:r>
            <w:r w:rsidRPr="00627E0A">
              <w:fldChar w:fldCharType="separate"/>
            </w:r>
            <w:r w:rsidRPr="00627E0A">
              <w:rPr>
                <w:noProof/>
              </w:rPr>
              <w:drawing>
                <wp:inline distT="0" distB="0" distL="0" distR="0" wp14:anchorId="14B82105" wp14:editId="76D77ADB">
                  <wp:extent cx="1783080" cy="1752600"/>
                  <wp:effectExtent l="0" t="0" r="0" b="0"/>
                  <wp:docPr id="18" name="Picture 18" descr="Roman Numerals Game - The Romans invented hopscotch. Find out why the soldiers hated the game so m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oman Numerals Game - The Romans invented hopscotch. Find out why the soldiers hated the game so much."/>
                          <pic:cNvPicPr>
                            <a:picLocks noChangeAspect="1" noChangeArrowheads="1"/>
                          </pic:cNvPicPr>
                        </pic:nvPicPr>
                        <pic:blipFill rotWithShape="1">
                          <a:blip r:embed="rId5" cstate="email">
                            <a:extLst>
                              <a:ext uri="{28A0092B-C50C-407E-A947-70E740481C1C}">
                                <a14:useLocalDpi xmlns:a14="http://schemas.microsoft.com/office/drawing/2010/main"/>
                              </a:ext>
                            </a:extLst>
                          </a:blip>
                          <a:srcRect/>
                          <a:stretch/>
                        </pic:blipFill>
                        <pic:spPr bwMode="auto">
                          <a:xfrm>
                            <a:off x="0" y="0"/>
                            <a:ext cx="1783080" cy="1752600"/>
                          </a:xfrm>
                          <a:prstGeom prst="rect">
                            <a:avLst/>
                          </a:prstGeom>
                          <a:noFill/>
                          <a:ln>
                            <a:noFill/>
                          </a:ln>
                          <a:extLst>
                            <a:ext uri="{53640926-AAD7-44D8-BBD7-CCE9431645EC}">
                              <a14:shadowObscured xmlns:a14="http://schemas.microsoft.com/office/drawing/2010/main"/>
                            </a:ext>
                          </a:extLst>
                        </pic:spPr>
                      </pic:pic>
                    </a:graphicData>
                  </a:graphic>
                </wp:inline>
              </w:drawing>
            </w:r>
            <w:r w:rsidRPr="00627E0A">
              <w:fldChar w:fldCharType="end"/>
            </w:r>
            <w:bookmarkStart w:id="0" w:name="_GoBack"/>
            <w:bookmarkEnd w:id="0"/>
          </w:p>
          <w:p w:rsidR="00627E0A" w:rsidRPr="007D4EBC" w:rsidRDefault="00627E0A" w:rsidP="00C97E6C">
            <w:r w:rsidRPr="00627E0A">
              <w:t>Back in the day</w:t>
            </w:r>
            <w:r>
              <w:t>,</w:t>
            </w:r>
            <w:r w:rsidRPr="00627E0A">
              <w:t xml:space="preserve"> Roman soldiers were required to play the game as a training drill. They had to ‘play’ in ‘full kit’ i.e. wearing their full armour, spear, sword, shield &amp; helmet.</w:t>
            </w:r>
            <w:r>
              <w:t xml:space="preserve"> Luckily, you won’t need to do this!</w:t>
            </w:r>
          </w:p>
        </w:tc>
      </w:tr>
      <w:tr w:rsidR="00AA5B60" w:rsidRPr="007D4EBC" w:rsidTr="00DA3CAC">
        <w:tc>
          <w:tcPr>
            <w:tcW w:w="426" w:type="dxa"/>
          </w:tcPr>
          <w:p w:rsidR="00372205" w:rsidRPr="007D4EBC" w:rsidRDefault="00372205" w:rsidP="00372205">
            <w:pPr>
              <w:jc w:val="center"/>
              <w:rPr>
                <w:b/>
              </w:rPr>
            </w:pPr>
            <w:r w:rsidRPr="007D4EBC">
              <w:rPr>
                <w:b/>
              </w:rPr>
              <w:t>3</w:t>
            </w:r>
          </w:p>
        </w:tc>
        <w:tc>
          <w:tcPr>
            <w:tcW w:w="2713" w:type="dxa"/>
          </w:tcPr>
          <w:p w:rsidR="00E32AF4" w:rsidRPr="00E32AF4" w:rsidRDefault="00E32AF4" w:rsidP="00E32AF4">
            <w:pPr>
              <w:rPr>
                <w:b/>
                <w:i/>
              </w:rPr>
            </w:pPr>
            <w:r w:rsidRPr="00E32AF4">
              <w:rPr>
                <w:b/>
                <w:bCs/>
                <w:i/>
              </w:rPr>
              <w:t xml:space="preserve">Count in Multiples of 6, 7, 9, 25 and 1000 </w:t>
            </w:r>
          </w:p>
          <w:p w:rsidR="0073737A" w:rsidRPr="00E32AF4" w:rsidRDefault="00E32AF4" w:rsidP="00C97E6C">
            <w:pPr>
              <w:rPr>
                <w:bCs/>
                <w:iCs/>
              </w:rPr>
            </w:pPr>
            <w:r>
              <w:rPr>
                <w:bCs/>
                <w:iCs/>
              </w:rPr>
              <w:t>Can your</w:t>
            </w:r>
            <w:r w:rsidRPr="00E32AF4">
              <w:rPr>
                <w:bCs/>
                <w:iCs/>
              </w:rPr>
              <w:t xml:space="preserve"> child count in multiples of 6, 7, 9, 25 and 1000</w:t>
            </w:r>
            <w:r>
              <w:rPr>
                <w:bCs/>
                <w:iCs/>
              </w:rPr>
              <w:t>?</w:t>
            </w:r>
            <w:r w:rsidRPr="00E32AF4">
              <w:rPr>
                <w:bCs/>
                <w:iCs/>
              </w:rPr>
              <w:t xml:space="preserve"> If given a number, can</w:t>
            </w:r>
            <w:r>
              <w:rPr>
                <w:bCs/>
                <w:iCs/>
              </w:rPr>
              <w:t xml:space="preserve"> they</w:t>
            </w:r>
            <w:r w:rsidRPr="00E32AF4">
              <w:rPr>
                <w:bCs/>
                <w:iCs/>
              </w:rPr>
              <w:t xml:space="preserve"> ad</w:t>
            </w:r>
            <w:r>
              <w:rPr>
                <w:bCs/>
                <w:iCs/>
              </w:rPr>
              <w:t>d/subtract</w:t>
            </w:r>
            <w:r w:rsidRPr="00E32AF4">
              <w:rPr>
                <w:bCs/>
                <w:iCs/>
              </w:rPr>
              <w:t xml:space="preserve"> the different range of multiples</w:t>
            </w:r>
            <w:r>
              <w:rPr>
                <w:bCs/>
                <w:iCs/>
              </w:rPr>
              <w:t>?</w:t>
            </w:r>
          </w:p>
        </w:tc>
        <w:tc>
          <w:tcPr>
            <w:tcW w:w="7635" w:type="dxa"/>
          </w:tcPr>
          <w:p w:rsidR="00627E0A" w:rsidRPr="00207A49" w:rsidRDefault="00627E0A" w:rsidP="00C97E6C">
            <w:pPr>
              <w:rPr>
                <w:b/>
              </w:rPr>
            </w:pPr>
            <w:r w:rsidRPr="00627E0A">
              <w:rPr>
                <w:b/>
              </w:rPr>
              <w:t xml:space="preserve">Skip Counting with </w:t>
            </w:r>
            <w:proofErr w:type="gramStart"/>
            <w:r w:rsidRPr="00627E0A">
              <w:rPr>
                <w:b/>
              </w:rPr>
              <w:t>Calculators</w:t>
            </w:r>
            <w:r w:rsidR="00207A49">
              <w:rPr>
                <w:b/>
              </w:rPr>
              <w:t xml:space="preserve">  </w:t>
            </w:r>
            <w:r w:rsidRPr="00057026">
              <w:rPr>
                <w:bCs/>
              </w:rPr>
              <w:t>E.g</w:t>
            </w:r>
            <w:proofErr w:type="gramEnd"/>
            <w:r w:rsidRPr="00057026">
              <w:rPr>
                <w:bCs/>
              </w:rPr>
              <w:t>. Type</w:t>
            </w:r>
            <w:r w:rsidRPr="00627E0A">
              <w:rPr>
                <w:bCs/>
              </w:rPr>
              <w:t xml:space="preserve"> “</w:t>
            </w:r>
            <w:r w:rsidR="00057026" w:rsidRPr="00057026">
              <w:rPr>
                <w:bCs/>
              </w:rPr>
              <w:t>6</w:t>
            </w:r>
            <w:r w:rsidRPr="00627E0A">
              <w:rPr>
                <w:bCs/>
              </w:rPr>
              <w:t>+</w:t>
            </w:r>
            <w:r w:rsidR="00057026" w:rsidRPr="00057026">
              <w:rPr>
                <w:bCs/>
              </w:rPr>
              <w:t>6</w:t>
            </w:r>
            <w:r w:rsidRPr="00627E0A">
              <w:rPr>
                <w:bCs/>
              </w:rPr>
              <w:t xml:space="preserve">=” into </w:t>
            </w:r>
            <w:r w:rsidR="00057026">
              <w:rPr>
                <w:bCs/>
              </w:rPr>
              <w:t>a</w:t>
            </w:r>
            <w:r w:rsidRPr="00627E0A">
              <w:rPr>
                <w:bCs/>
              </w:rPr>
              <w:t xml:space="preserve"> calculator and record the result.  Then continue to type “+</w:t>
            </w:r>
            <w:r w:rsidR="00057026" w:rsidRPr="00057026">
              <w:rPr>
                <w:bCs/>
              </w:rPr>
              <w:t>6</w:t>
            </w:r>
            <w:r w:rsidRPr="00627E0A">
              <w:rPr>
                <w:bCs/>
              </w:rPr>
              <w:t>=” and record the sequence that they generate.</w:t>
            </w:r>
          </w:p>
          <w:p w:rsidR="00375217" w:rsidRPr="007D4EBC" w:rsidRDefault="00375217" w:rsidP="00C97E6C">
            <w:r w:rsidRPr="007D4EBC">
              <w:rPr>
                <w:b/>
              </w:rPr>
              <w:t>Walk forwards or backwards:</w:t>
            </w:r>
            <w:r w:rsidR="009159E3">
              <w:t xml:space="preserve"> If you have space outdoors</w:t>
            </w:r>
            <w:r w:rsidR="00A36616">
              <w:t>,</w:t>
            </w:r>
            <w:r w:rsidR="009159E3">
              <w:t xml:space="preserve"> </w:t>
            </w:r>
            <w:r w:rsidRPr="007D4EBC">
              <w:t>or in a hallway</w:t>
            </w:r>
            <w:r w:rsidR="009159E3">
              <w:t xml:space="preserve"> indoors, </w:t>
            </w:r>
            <w:r w:rsidRPr="007D4EBC">
              <w:t xml:space="preserve">start on </w:t>
            </w:r>
            <w:r w:rsidR="00301E41" w:rsidRPr="007D4EBC">
              <w:t>a</w:t>
            </w:r>
            <w:r w:rsidR="005E32FA" w:rsidRPr="007D4EBC">
              <w:t>n imaginary</w:t>
            </w:r>
            <w:r w:rsidR="00301E41" w:rsidRPr="007D4EBC">
              <w:t xml:space="preserve"> given number and pretend t</w:t>
            </w:r>
            <w:r w:rsidR="005E32FA" w:rsidRPr="007D4EBC">
              <w:t xml:space="preserve">here is a number track. Jump forwards on </w:t>
            </w:r>
            <w:r w:rsidR="00301E41" w:rsidRPr="007D4EBC">
              <w:t>t</w:t>
            </w:r>
            <w:r w:rsidR="005E32FA" w:rsidRPr="007D4EBC">
              <w:t>he number track while counting on</w:t>
            </w:r>
            <w:r w:rsidR="00A36616">
              <w:t xml:space="preserve">; </w:t>
            </w:r>
            <w:r w:rsidR="005E32FA" w:rsidRPr="007D4EBC">
              <w:t>jump backwards on</w:t>
            </w:r>
            <w:r w:rsidR="00301E41" w:rsidRPr="007D4EBC">
              <w:t xml:space="preserve"> the numbe</w:t>
            </w:r>
            <w:r w:rsidR="005E32FA" w:rsidRPr="007D4EBC">
              <w:t>r track while counting back</w:t>
            </w:r>
            <w:r w:rsidR="00301E41" w:rsidRPr="007D4EBC">
              <w:t>.</w:t>
            </w:r>
            <w:r w:rsidR="005E32FA" w:rsidRPr="007D4EBC">
              <w:t xml:space="preserve"> Move forwards and backwards in different ways.</w:t>
            </w:r>
            <w:r w:rsidR="00A36616">
              <w:t xml:space="preserve">  E.g. each jump forward could be ‘count on 7’.</w:t>
            </w:r>
          </w:p>
          <w:p w:rsidR="005E32FA" w:rsidRPr="007D4EBC" w:rsidRDefault="005E32FA" w:rsidP="00C97E6C">
            <w:r w:rsidRPr="007D4EBC">
              <w:rPr>
                <w:b/>
              </w:rPr>
              <w:t>Finish the sequence:</w:t>
            </w:r>
            <w:r w:rsidRPr="007D4EBC">
              <w:t xml:space="preserve"> Start a sequence of numbers and get the children to write the rest of the numbers in the sequence.</w:t>
            </w:r>
          </w:p>
          <w:p w:rsidR="007D4EBC" w:rsidRPr="007D4EBC" w:rsidRDefault="00207A49" w:rsidP="00C97E6C">
            <w:r>
              <w:t>6</w:t>
            </w:r>
            <w:r w:rsidR="005E32FA" w:rsidRPr="007D4EBC">
              <w:t xml:space="preserve">, </w:t>
            </w:r>
            <w:r>
              <w:t>12</w:t>
            </w:r>
            <w:r w:rsidR="005E32FA" w:rsidRPr="007D4EBC">
              <w:t xml:space="preserve">, </w:t>
            </w:r>
            <w:r>
              <w:t>18</w:t>
            </w:r>
            <w:r w:rsidR="005E32FA" w:rsidRPr="007D4EBC">
              <w:t xml:space="preserve">, </w:t>
            </w:r>
            <w:r w:rsidR="00AA33C2">
              <w:t xml:space="preserve">__, </w:t>
            </w:r>
            <w:r w:rsidR="005E32FA" w:rsidRPr="007D4EBC">
              <w:t xml:space="preserve"> __, __, __ or __, __, __, __, </w:t>
            </w:r>
            <w:r>
              <w:t>90</w:t>
            </w:r>
            <w:r w:rsidR="005E32FA" w:rsidRPr="007D4EBC">
              <w:t>,</w:t>
            </w:r>
            <w:r>
              <w:t xml:space="preserve"> 99, 108</w:t>
            </w:r>
            <w:r w:rsidR="00A36616">
              <w:t xml:space="preserve"> or 25, 50, 75, 100</w:t>
            </w:r>
            <w:r>
              <w:t>, ___ , ___</w:t>
            </w:r>
          </w:p>
          <w:p w:rsidR="005E32FA" w:rsidRPr="007D4EBC" w:rsidRDefault="005E32FA" w:rsidP="00C97E6C">
            <w:r w:rsidRPr="007D4EBC">
              <w:t>Try missing out some numbers too!</w:t>
            </w:r>
          </w:p>
          <w:p w:rsidR="005E32FA" w:rsidRPr="007D4EBC" w:rsidRDefault="00AA33C2" w:rsidP="00C97E6C">
            <w:r>
              <w:t>1000</w:t>
            </w:r>
            <w:r w:rsidR="005E32FA" w:rsidRPr="007D4EBC">
              <w:t>, __, 3</w:t>
            </w:r>
            <w:r>
              <w:t>000, __, 5000</w:t>
            </w:r>
          </w:p>
        </w:tc>
      </w:tr>
      <w:tr w:rsidR="00AA5B60" w:rsidRPr="007D4EBC" w:rsidTr="00DA3CAC">
        <w:tc>
          <w:tcPr>
            <w:tcW w:w="426" w:type="dxa"/>
          </w:tcPr>
          <w:p w:rsidR="00372205" w:rsidRPr="007D4EBC" w:rsidRDefault="00372205" w:rsidP="00372205">
            <w:pPr>
              <w:jc w:val="center"/>
              <w:rPr>
                <w:b/>
              </w:rPr>
            </w:pPr>
            <w:r w:rsidRPr="007D4EBC">
              <w:rPr>
                <w:b/>
              </w:rPr>
              <w:lastRenderedPageBreak/>
              <w:t>4</w:t>
            </w:r>
          </w:p>
        </w:tc>
        <w:tc>
          <w:tcPr>
            <w:tcW w:w="2713" w:type="dxa"/>
          </w:tcPr>
          <w:p w:rsidR="00E32AF4" w:rsidRPr="00E32AF4" w:rsidRDefault="00E32AF4" w:rsidP="00E32AF4">
            <w:pPr>
              <w:rPr>
                <w:b/>
                <w:i/>
              </w:rPr>
            </w:pPr>
            <w:r w:rsidRPr="00E32AF4">
              <w:rPr>
                <w:b/>
                <w:bCs/>
                <w:i/>
              </w:rPr>
              <w:t xml:space="preserve">Multiplication and Division </w:t>
            </w:r>
          </w:p>
          <w:p w:rsidR="00E32AF4" w:rsidRPr="00E32AF4" w:rsidRDefault="00E32AF4" w:rsidP="00E32AF4">
            <w:pPr>
              <w:rPr>
                <w:bCs/>
                <w:iCs/>
              </w:rPr>
            </w:pPr>
            <w:r>
              <w:rPr>
                <w:bCs/>
                <w:iCs/>
              </w:rPr>
              <w:t>By the end of Year 4 your child should know</w:t>
            </w:r>
            <w:r w:rsidRPr="00E32AF4">
              <w:rPr>
                <w:bCs/>
                <w:iCs/>
              </w:rPr>
              <w:t xml:space="preserve"> all </w:t>
            </w:r>
            <w:r>
              <w:rPr>
                <w:bCs/>
                <w:iCs/>
              </w:rPr>
              <w:t>of the</w:t>
            </w:r>
            <w:r w:rsidRPr="00E32AF4">
              <w:rPr>
                <w:bCs/>
                <w:iCs/>
              </w:rPr>
              <w:t xml:space="preserve"> times tables</w:t>
            </w:r>
            <w:r>
              <w:rPr>
                <w:bCs/>
                <w:iCs/>
              </w:rPr>
              <w:t xml:space="preserve"> facts</w:t>
            </w:r>
            <w:r w:rsidRPr="00E32AF4">
              <w:rPr>
                <w:bCs/>
                <w:iCs/>
              </w:rPr>
              <w:t xml:space="preserve"> up to 12 × 12. They should be able to recall times tables facts by heart, such as 4 × 8 = 32, and also identify the inverse division facts too. For example, if they know that 4 × 8 = 32, then they </w:t>
            </w:r>
            <w:r w:rsidR="00207A49">
              <w:rPr>
                <w:bCs/>
                <w:iCs/>
              </w:rPr>
              <w:t xml:space="preserve">should </w:t>
            </w:r>
            <w:r w:rsidRPr="00E32AF4">
              <w:rPr>
                <w:bCs/>
                <w:iCs/>
              </w:rPr>
              <w:t xml:space="preserve">know that 32 ÷ 8 = 4 and 32 ÷ 4 = 8. </w:t>
            </w:r>
          </w:p>
          <w:p w:rsidR="0073737A" w:rsidRPr="007D4EBC" w:rsidRDefault="0073737A" w:rsidP="00C97E6C"/>
        </w:tc>
        <w:tc>
          <w:tcPr>
            <w:tcW w:w="7635" w:type="dxa"/>
          </w:tcPr>
          <w:p w:rsidR="00FA3E78" w:rsidRPr="00FA3E78" w:rsidRDefault="00FA3E78" w:rsidP="00FA3E78">
            <w:pPr>
              <w:rPr>
                <w:b/>
              </w:rPr>
            </w:pPr>
            <w:r>
              <w:rPr>
                <w:b/>
              </w:rPr>
              <w:t>Play ‘Multiplication Quick Draw’:</w:t>
            </w:r>
          </w:p>
          <w:p w:rsidR="00FA3E78" w:rsidRDefault="00FA3E78" w:rsidP="00FA3E78">
            <w:r>
              <w:t xml:space="preserve">Using a deck of playing cards (or make your own!) </w:t>
            </w:r>
            <w:r w:rsidR="00207A49">
              <w:t xml:space="preserve">all </w:t>
            </w:r>
            <w:r>
              <w:t>the cards are dealt out to the players.</w:t>
            </w:r>
          </w:p>
          <w:p w:rsidR="00FA3E78" w:rsidRDefault="00FA3E78" w:rsidP="00FA3E78">
            <w:r>
              <w:t>One player calls, ‘Draw’ and both players turn over their top card and place it face up in the centre.</w:t>
            </w:r>
          </w:p>
          <w:p w:rsidR="00FA3E78" w:rsidRDefault="00FA3E78" w:rsidP="00FA3E78">
            <w:r>
              <w:t>The players multiply the two numbers together and the first player to call out the product wins the two cards.</w:t>
            </w:r>
          </w:p>
          <w:p w:rsidR="00695B8B" w:rsidRDefault="00FA3E78" w:rsidP="00FA3E78">
            <w:r>
              <w:t>After all cards have been used, the players count the number of cards that they have won. The winner is the person who has the most cards.</w:t>
            </w:r>
          </w:p>
          <w:p w:rsidR="00FA3E78" w:rsidRPr="00FA3E78" w:rsidRDefault="00FA3E78" w:rsidP="00FA3E78">
            <w:r w:rsidRPr="00FA3E78">
              <w:fldChar w:fldCharType="begin"/>
            </w:r>
            <w:r w:rsidRPr="00FA3E78">
              <w:instrText xml:space="preserve"> INCLUDEPICTURE "http://games4learning.com/wp-content/uploads/2019/07/Short-2-PINS-6.png" \* MERGEFORMATINET </w:instrText>
            </w:r>
            <w:r w:rsidRPr="00FA3E78">
              <w:fldChar w:fldCharType="separate"/>
            </w:r>
            <w:r w:rsidRPr="00FA3E78">
              <w:rPr>
                <w:noProof/>
              </w:rPr>
              <w:drawing>
                <wp:inline distT="0" distB="0" distL="0" distR="0" wp14:anchorId="43910CAF" wp14:editId="2EA0696C">
                  <wp:extent cx="1173480" cy="10322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email">
                            <a:extLst>
                              <a:ext uri="{28A0092B-C50C-407E-A947-70E740481C1C}">
                                <a14:useLocalDpi xmlns:a14="http://schemas.microsoft.com/office/drawing/2010/main"/>
                              </a:ext>
                            </a:extLst>
                          </a:blip>
                          <a:srcRect/>
                          <a:stretch/>
                        </pic:blipFill>
                        <pic:spPr bwMode="auto">
                          <a:xfrm>
                            <a:off x="0" y="0"/>
                            <a:ext cx="1177063" cy="1035380"/>
                          </a:xfrm>
                          <a:prstGeom prst="rect">
                            <a:avLst/>
                          </a:prstGeom>
                          <a:noFill/>
                          <a:ln>
                            <a:noFill/>
                          </a:ln>
                          <a:extLst>
                            <a:ext uri="{53640926-AAD7-44D8-BBD7-CCE9431645EC}">
                              <a14:shadowObscured xmlns:a14="http://schemas.microsoft.com/office/drawing/2010/main"/>
                            </a:ext>
                          </a:extLst>
                        </pic:spPr>
                      </pic:pic>
                    </a:graphicData>
                  </a:graphic>
                </wp:inline>
              </w:drawing>
            </w:r>
            <w:r w:rsidRPr="00FA3E78">
              <w:fldChar w:fldCharType="end"/>
            </w:r>
            <w:r w:rsidR="00207A49">
              <w:t xml:space="preserve">  In this example, 7 x 3 = 21</w:t>
            </w:r>
          </w:p>
          <w:p w:rsidR="00FA3E78" w:rsidRPr="007D4EBC" w:rsidRDefault="00FA3E78" w:rsidP="00FA3E78"/>
          <w:p w:rsidR="00695B8B" w:rsidRDefault="00695B8B" w:rsidP="00C97E6C">
            <w:r w:rsidRPr="007D4EBC">
              <w:rPr>
                <w:b/>
              </w:rPr>
              <w:t>Write the calculation:</w:t>
            </w:r>
            <w:r w:rsidRPr="007D4EBC">
              <w:t xml:space="preserve"> Get children to write the </w:t>
            </w:r>
            <w:r w:rsidR="00AA33C2">
              <w:t>multiplication facts</w:t>
            </w:r>
            <w:r w:rsidRPr="007D4EBC">
              <w:t xml:space="preserve"> or design their own flashcards. See example.</w:t>
            </w:r>
          </w:p>
          <w:p w:rsidR="00AA33C2" w:rsidRPr="00AA33C2" w:rsidRDefault="00AA33C2" w:rsidP="00AA33C2">
            <w:r w:rsidRPr="00AA33C2">
              <w:fldChar w:fldCharType="begin"/>
            </w:r>
            <w:r w:rsidR="00207A49">
              <w:instrText xml:space="preserve"> INCLUDEPICTURE "C:\\var\\folders\\d4\\mgtph95d1txfzks5lhwnsfqm0000gn\\T\\com.microsoft.Word\\WebArchiveCopyPasteTempFiles\\Cut-out-all-the-laminated-cards.jpg" \* MERGEFORMAT </w:instrText>
            </w:r>
            <w:r w:rsidRPr="00AA33C2">
              <w:fldChar w:fldCharType="separate"/>
            </w:r>
            <w:r w:rsidRPr="00AA33C2">
              <w:rPr>
                <w:noProof/>
              </w:rPr>
              <w:drawing>
                <wp:inline distT="0" distB="0" distL="0" distR="0" wp14:anchorId="2A2FE8A5" wp14:editId="0AFCCF7F">
                  <wp:extent cx="1645285" cy="1021080"/>
                  <wp:effectExtent l="0" t="0" r="5715" b="0"/>
                  <wp:docPr id="21" name="Picture 21" descr="Laminated Interactive Multiplication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aminated Interactive Multiplication Cards"/>
                          <pic:cNvPicPr>
                            <a:picLocks noChangeAspect="1" noChangeArrowheads="1"/>
                          </pic:cNvPicPr>
                        </pic:nvPicPr>
                        <pic:blipFill rotWithShape="1">
                          <a:blip r:embed="rId7" cstate="email">
                            <a:extLst>
                              <a:ext uri="{28A0092B-C50C-407E-A947-70E740481C1C}">
                                <a14:useLocalDpi xmlns:a14="http://schemas.microsoft.com/office/drawing/2010/main"/>
                              </a:ext>
                            </a:extLst>
                          </a:blip>
                          <a:srcRect/>
                          <a:stretch/>
                        </pic:blipFill>
                        <pic:spPr bwMode="auto">
                          <a:xfrm>
                            <a:off x="0" y="0"/>
                            <a:ext cx="1654716" cy="1026933"/>
                          </a:xfrm>
                          <a:prstGeom prst="rect">
                            <a:avLst/>
                          </a:prstGeom>
                          <a:noFill/>
                          <a:ln>
                            <a:noFill/>
                          </a:ln>
                          <a:extLst>
                            <a:ext uri="{53640926-AAD7-44D8-BBD7-CCE9431645EC}">
                              <a14:shadowObscured xmlns:a14="http://schemas.microsoft.com/office/drawing/2010/main"/>
                            </a:ext>
                          </a:extLst>
                        </pic:spPr>
                      </pic:pic>
                    </a:graphicData>
                  </a:graphic>
                </wp:inline>
              </w:drawing>
            </w:r>
            <w:r w:rsidRPr="00AA33C2">
              <w:fldChar w:fldCharType="end"/>
            </w:r>
          </w:p>
          <w:p w:rsidR="00695B8B" w:rsidRPr="007D4EBC" w:rsidRDefault="00695B8B" w:rsidP="00C97E6C"/>
        </w:tc>
      </w:tr>
      <w:tr w:rsidR="00AA5B60" w:rsidRPr="007D4EBC" w:rsidTr="00DA3CAC">
        <w:tc>
          <w:tcPr>
            <w:tcW w:w="426" w:type="dxa"/>
          </w:tcPr>
          <w:p w:rsidR="00372205" w:rsidRPr="007D4EBC" w:rsidRDefault="00372205" w:rsidP="00372205">
            <w:pPr>
              <w:jc w:val="center"/>
              <w:rPr>
                <w:b/>
              </w:rPr>
            </w:pPr>
            <w:r w:rsidRPr="007D4EBC">
              <w:rPr>
                <w:b/>
              </w:rPr>
              <w:t>5</w:t>
            </w:r>
          </w:p>
        </w:tc>
        <w:tc>
          <w:tcPr>
            <w:tcW w:w="2713" w:type="dxa"/>
          </w:tcPr>
          <w:p w:rsidR="00E32AF4" w:rsidRPr="00E32AF4" w:rsidRDefault="00E32AF4" w:rsidP="00E32AF4">
            <w:pPr>
              <w:rPr>
                <w:b/>
                <w:i/>
              </w:rPr>
            </w:pPr>
            <w:r w:rsidRPr="00E32AF4">
              <w:rPr>
                <w:b/>
                <w:bCs/>
                <w:i/>
              </w:rPr>
              <w:t xml:space="preserve">Round Any Number to the nearest 10, 100 or 1000 </w:t>
            </w:r>
          </w:p>
          <w:p w:rsidR="00E32AF4" w:rsidRDefault="00E32AF4" w:rsidP="00E32AF4">
            <w:pPr>
              <w:rPr>
                <w:bCs/>
                <w:iCs/>
              </w:rPr>
            </w:pPr>
            <w:r>
              <w:rPr>
                <w:bCs/>
                <w:iCs/>
              </w:rPr>
              <w:t xml:space="preserve">Can your child </w:t>
            </w:r>
            <w:r w:rsidRPr="00E32AF4">
              <w:rPr>
                <w:bCs/>
                <w:iCs/>
              </w:rPr>
              <w:t>round numbers using their knowledge of place value</w:t>
            </w:r>
            <w:r>
              <w:rPr>
                <w:bCs/>
                <w:iCs/>
              </w:rPr>
              <w:t xml:space="preserve">? </w:t>
            </w:r>
            <w:r w:rsidRPr="00E32AF4">
              <w:rPr>
                <w:bCs/>
                <w:iCs/>
              </w:rPr>
              <w:t xml:space="preserve">For example, if you were to round the number 5762 to the nearest hundred, it would be 5800 (we round up because the digit in the tens column is 5 and over). </w:t>
            </w:r>
          </w:p>
          <w:p w:rsidR="00912FB0" w:rsidRDefault="00912FB0" w:rsidP="00E32AF4">
            <w:pPr>
              <w:rPr>
                <w:bCs/>
                <w:iCs/>
              </w:rPr>
            </w:pPr>
          </w:p>
          <w:p w:rsidR="00912FB0" w:rsidRPr="00E32AF4" w:rsidRDefault="00912FB0" w:rsidP="00E32AF4">
            <w:pPr>
              <w:rPr>
                <w:bCs/>
                <w:iCs/>
              </w:rPr>
            </w:pPr>
            <w:r w:rsidRPr="006A5ED1">
              <w:rPr>
                <w:noProof/>
              </w:rPr>
              <w:drawing>
                <wp:inline distT="0" distB="0" distL="0" distR="0" wp14:anchorId="1FB0EE8A" wp14:editId="61BBEED6">
                  <wp:extent cx="1341120" cy="1927860"/>
                  <wp:effectExtent l="0" t="0" r="5080" b="2540"/>
                  <wp:docPr id="25" name="Picture 2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1348943" cy="1939106"/>
                          </a:xfrm>
                          <a:prstGeom prst="rect">
                            <a:avLst/>
                          </a:prstGeom>
                        </pic:spPr>
                      </pic:pic>
                    </a:graphicData>
                  </a:graphic>
                </wp:inline>
              </w:drawing>
            </w:r>
          </w:p>
          <w:p w:rsidR="0073737A" w:rsidRPr="007D4EBC" w:rsidRDefault="0073737A" w:rsidP="00CA0BC0"/>
        </w:tc>
        <w:tc>
          <w:tcPr>
            <w:tcW w:w="7635" w:type="dxa"/>
          </w:tcPr>
          <w:p w:rsidR="00372205" w:rsidRPr="007D4EBC" w:rsidRDefault="00695B8B" w:rsidP="00C97E6C">
            <w:r w:rsidRPr="007D4EBC">
              <w:rPr>
                <w:b/>
              </w:rPr>
              <w:t xml:space="preserve">Play </w:t>
            </w:r>
            <w:r w:rsidR="00912FB0">
              <w:rPr>
                <w:b/>
              </w:rPr>
              <w:t>rounding</w:t>
            </w:r>
            <w:r w:rsidRPr="007D4EBC">
              <w:rPr>
                <w:b/>
              </w:rPr>
              <w:t xml:space="preserve"> </w:t>
            </w:r>
            <w:r w:rsidR="00542D72">
              <w:rPr>
                <w:b/>
              </w:rPr>
              <w:t>tennis</w:t>
            </w:r>
            <w:r w:rsidRPr="007D4EBC">
              <w:rPr>
                <w:b/>
              </w:rPr>
              <w:t xml:space="preserve">: </w:t>
            </w:r>
            <w:r w:rsidRPr="007D4EBC">
              <w:t xml:space="preserve">Pretend you are playing tennis. </w:t>
            </w:r>
            <w:r w:rsidR="00542D72">
              <w:t xml:space="preserve">Player one serves </w:t>
            </w:r>
            <w:r w:rsidRPr="007D4EBC">
              <w:t>a number</w:t>
            </w:r>
            <w:r w:rsidR="00542D72">
              <w:t xml:space="preserve">, player two works out if it rounds up or down, then player one has to round it. This then swaps around: </w:t>
            </w:r>
            <w:proofErr w:type="spellStart"/>
            <w:r w:rsidRPr="007D4EBC">
              <w:t>eg</w:t>
            </w:r>
            <w:proofErr w:type="spellEnd"/>
            <w:r w:rsidRPr="007D4EBC">
              <w:t xml:space="preserve">. </w:t>
            </w:r>
            <w:r w:rsidR="00207A49">
              <w:t xml:space="preserve">In this game we are rounding to the nearest 10.  </w:t>
            </w:r>
            <w:r w:rsidR="00E64394">
              <w:t>Y</w:t>
            </w:r>
            <w:r w:rsidR="00C9176F" w:rsidRPr="007D4EBC">
              <w:t xml:space="preserve">ou say </w:t>
            </w:r>
            <w:r w:rsidR="009159E3">
              <w:t>“</w:t>
            </w:r>
            <w:r w:rsidR="00912FB0">
              <w:t>251</w:t>
            </w:r>
            <w:r w:rsidR="009159E3">
              <w:t>”</w:t>
            </w:r>
            <w:r w:rsidRPr="007D4EBC">
              <w:t xml:space="preserve"> and they say </w:t>
            </w:r>
            <w:r w:rsidR="009159E3">
              <w:t>“</w:t>
            </w:r>
            <w:r w:rsidR="00912FB0">
              <w:t>down</w:t>
            </w:r>
            <w:r w:rsidR="009159E3">
              <w:t>”</w:t>
            </w:r>
            <w:r w:rsidRPr="007D4EBC">
              <w:t xml:space="preserve"> you say </w:t>
            </w:r>
            <w:r w:rsidR="009159E3">
              <w:t>“</w:t>
            </w:r>
            <w:r w:rsidR="00885AC4">
              <w:t>250</w:t>
            </w:r>
            <w:r w:rsidR="009159E3">
              <w:t>”</w:t>
            </w:r>
            <w:r w:rsidR="00207A49">
              <w:t>;</w:t>
            </w:r>
            <w:r w:rsidRPr="007D4EBC">
              <w:t xml:space="preserve"> </w:t>
            </w:r>
            <w:r w:rsidR="00542D72">
              <w:t xml:space="preserve">then </w:t>
            </w:r>
            <w:r w:rsidR="00912FB0">
              <w:t>they</w:t>
            </w:r>
            <w:r w:rsidRPr="007D4EBC">
              <w:t xml:space="preserve"> say</w:t>
            </w:r>
            <w:r w:rsidR="00885AC4">
              <w:t xml:space="preserve"> a number</w:t>
            </w:r>
            <w:r w:rsidRPr="007D4EBC">
              <w:t xml:space="preserve"> </w:t>
            </w:r>
            <w:r w:rsidR="009159E3">
              <w:t>“</w:t>
            </w:r>
            <w:r w:rsidR="00885AC4">
              <w:t>567” you say “up” then they say “570”. The rally ends when someone makes a mistake or hesitates. You could even score it like regular tennis and host your own rounding Wimbledon!</w:t>
            </w:r>
          </w:p>
          <w:p w:rsidR="00885AC4" w:rsidRPr="00885AC4" w:rsidRDefault="00885AC4" w:rsidP="00885AC4">
            <w:r w:rsidRPr="00885AC4">
              <w:rPr>
                <w:rFonts w:ascii="Times New Roman" w:eastAsia="Times New Roman" w:hAnsi="Times New Roman" w:cs="Times New Roman"/>
                <w:sz w:val="24"/>
                <w:szCs w:val="24"/>
              </w:rPr>
              <w:t xml:space="preserve"> </w:t>
            </w:r>
            <w:r w:rsidRPr="00885AC4">
              <w:fldChar w:fldCharType="begin"/>
            </w:r>
            <w:r w:rsidR="00207A49">
              <w:instrText xml:space="preserve"> INCLUDEPICTURE "C:\\var\\folders\\d4\\mgtph95d1txfzks5lhwnsfqm0000gn\\T\\com.microsoft.Word\\WebArchiveCopyPasteTempFiles\\wimbledon-converted.png?itok=Z46FXBY0" \* MERGEFORMAT </w:instrText>
            </w:r>
            <w:r w:rsidRPr="00885AC4">
              <w:fldChar w:fldCharType="separate"/>
            </w:r>
            <w:r w:rsidRPr="00885AC4">
              <w:rPr>
                <w:noProof/>
              </w:rPr>
              <w:drawing>
                <wp:inline distT="0" distB="0" distL="0" distR="0" wp14:anchorId="7F51FA15" wp14:editId="06F3EB06">
                  <wp:extent cx="1021080" cy="1021080"/>
                  <wp:effectExtent l="0" t="0" r="0" b="0"/>
                  <wp:docPr id="37" name="Picture 37" descr="Wimbledon | Brands of the World™ | Download vector logos and logo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Wimbledon | Brands of the World™ | Download vector logos and logotypes"/>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021080" cy="1021080"/>
                          </a:xfrm>
                          <a:prstGeom prst="rect">
                            <a:avLst/>
                          </a:prstGeom>
                          <a:noFill/>
                          <a:ln>
                            <a:noFill/>
                          </a:ln>
                        </pic:spPr>
                      </pic:pic>
                    </a:graphicData>
                  </a:graphic>
                </wp:inline>
              </w:drawing>
            </w:r>
            <w:r w:rsidRPr="00885AC4">
              <w:fldChar w:fldCharType="end"/>
            </w:r>
          </w:p>
          <w:p w:rsidR="00C9176F" w:rsidRDefault="00C9176F" w:rsidP="00C97E6C"/>
          <w:p w:rsidR="00912FB0" w:rsidRPr="007D4EBC" w:rsidRDefault="00912FB0" w:rsidP="00C97E6C"/>
          <w:p w:rsidR="00B844E4" w:rsidRDefault="00912FB0" w:rsidP="00C97E6C">
            <w:pPr>
              <w:rPr>
                <w:b/>
              </w:rPr>
            </w:pPr>
            <w:r>
              <w:rPr>
                <w:b/>
              </w:rPr>
              <w:t>Play ‘Roll It’</w:t>
            </w:r>
            <w:r w:rsidR="00C9176F" w:rsidRPr="007D4EBC">
              <w:rPr>
                <w:b/>
              </w:rPr>
              <w:t>:</w:t>
            </w:r>
          </w:p>
          <w:p w:rsidR="00912FB0" w:rsidRDefault="00DA3CAC" w:rsidP="00912FB0">
            <w:r w:rsidRPr="00912FB0">
              <w:rPr>
                <w:noProof/>
              </w:rPr>
              <w:drawing>
                <wp:anchor distT="0" distB="0" distL="114300" distR="114300" simplePos="0" relativeHeight="251671040" behindDoc="0" locked="0" layoutInCell="1" allowOverlap="1" wp14:anchorId="568BEE2A" wp14:editId="513CA8CF">
                  <wp:simplePos x="0" y="0"/>
                  <wp:positionH relativeFrom="column">
                    <wp:posOffset>2256155</wp:posOffset>
                  </wp:positionH>
                  <wp:positionV relativeFrom="paragraph">
                    <wp:posOffset>167640</wp:posOffset>
                  </wp:positionV>
                  <wp:extent cx="2355215" cy="1186815"/>
                  <wp:effectExtent l="0" t="0" r="0" b="0"/>
                  <wp:wrapSquare wrapText="bothSides"/>
                  <wp:docPr id="24" name="Picture 24" descr="Roll It! Rounding Game | Fifth grade math, Math centers, Thi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oll It! Rounding Game | Fifth grade math, Math centers, Third ..."/>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355215" cy="1186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2FB0" w:rsidRPr="00912FB0">
              <w:fldChar w:fldCharType="begin"/>
            </w:r>
            <w:r w:rsidR="00207A49">
              <w:instrText xml:space="preserve"> INCLUDEPICTURE "C:\\var\\folders\\d4\\mgtph95d1txfzks5lhwnsfqm0000gn\\T\\com.microsoft.Word\\WebArchiveCopyPasteTempFiles\\Roll_It_Rounding_Game_Tens.png?10994309686682390906" \* MERGEFORMAT </w:instrText>
            </w:r>
            <w:r w:rsidR="00912FB0" w:rsidRPr="00912FB0">
              <w:fldChar w:fldCharType="separate"/>
            </w:r>
            <w:r w:rsidR="00912FB0" w:rsidRPr="00912FB0">
              <w:rPr>
                <w:noProof/>
              </w:rPr>
              <w:drawing>
                <wp:inline distT="0" distB="0" distL="0" distR="0" wp14:anchorId="4711C08B" wp14:editId="0F146A4B">
                  <wp:extent cx="2133600" cy="1502857"/>
                  <wp:effectExtent l="0" t="0" r="0" b="0"/>
                  <wp:docPr id="22" name="Picture 22" descr="Roll It! Rounding Game – Games 4 G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oll It! Rounding Game – Games 4 Gains"/>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149187" cy="1513836"/>
                          </a:xfrm>
                          <a:prstGeom prst="rect">
                            <a:avLst/>
                          </a:prstGeom>
                          <a:noFill/>
                          <a:ln>
                            <a:noFill/>
                          </a:ln>
                        </pic:spPr>
                      </pic:pic>
                    </a:graphicData>
                  </a:graphic>
                </wp:inline>
              </w:drawing>
            </w:r>
            <w:r w:rsidR="00912FB0" w:rsidRPr="00912FB0">
              <w:fldChar w:fldCharType="end"/>
            </w:r>
          </w:p>
          <w:p w:rsidR="00912FB0" w:rsidRPr="00912FB0" w:rsidRDefault="00912FB0" w:rsidP="00912FB0">
            <w:r>
              <w:t>Copy out the grid above. Roll 3 dice. Make a 3 digit number. Round this 3 digit number to the nearest 10 following the rhyme. If the number is available on the grid colour it in! If it isn’t you lose that turn. The game ends when the grid is complete.</w:t>
            </w:r>
            <w:r w:rsidRPr="00912FB0">
              <w:rPr>
                <w:rFonts w:ascii="Times New Roman" w:eastAsia="Times New Roman" w:hAnsi="Times New Roman" w:cs="Times New Roman"/>
                <w:sz w:val="24"/>
                <w:szCs w:val="24"/>
              </w:rPr>
              <w:t xml:space="preserve"> </w:t>
            </w:r>
            <w:r w:rsidRPr="00912FB0">
              <w:fldChar w:fldCharType="begin"/>
            </w:r>
            <w:r w:rsidR="00207A49">
              <w:instrText xml:space="preserve"> INCLUDEPICTURE "C:\\var\\folders\\d4\\mgtph95d1txfzks5lhwnsfqm0000gn\\T\\com.microsoft.Word\\WebArchiveCopyPasteTempFiles\\68c7383b5146e0d5cccc1fe4aad55b7d.jpg" \* MERGEFORMAT </w:instrText>
            </w:r>
            <w:r w:rsidRPr="00912FB0">
              <w:fldChar w:fldCharType="end"/>
            </w:r>
          </w:p>
          <w:p w:rsidR="00912FB0" w:rsidRPr="00912FB0" w:rsidRDefault="00912FB0" w:rsidP="00912FB0"/>
          <w:p w:rsidR="00912FB0" w:rsidRDefault="00912FB0" w:rsidP="00C97E6C"/>
          <w:p w:rsidR="00912FB0" w:rsidRDefault="00912FB0" w:rsidP="00C97E6C"/>
          <w:p w:rsidR="00912FB0" w:rsidRPr="007D4EBC" w:rsidRDefault="00912FB0" w:rsidP="00C97E6C"/>
        </w:tc>
      </w:tr>
      <w:tr w:rsidR="00AA5B60" w:rsidRPr="007D4EBC" w:rsidTr="00DA3CAC">
        <w:tc>
          <w:tcPr>
            <w:tcW w:w="426" w:type="dxa"/>
          </w:tcPr>
          <w:p w:rsidR="00372205" w:rsidRPr="007D4EBC" w:rsidRDefault="00372205" w:rsidP="00372205">
            <w:pPr>
              <w:jc w:val="center"/>
              <w:rPr>
                <w:b/>
              </w:rPr>
            </w:pPr>
            <w:r w:rsidRPr="007D4EBC">
              <w:rPr>
                <w:b/>
              </w:rPr>
              <w:lastRenderedPageBreak/>
              <w:t>6</w:t>
            </w:r>
          </w:p>
        </w:tc>
        <w:tc>
          <w:tcPr>
            <w:tcW w:w="2713" w:type="dxa"/>
          </w:tcPr>
          <w:p w:rsidR="00AB0474" w:rsidRPr="00AB0474" w:rsidRDefault="00AB0474" w:rsidP="00AB0474">
            <w:pPr>
              <w:rPr>
                <w:b/>
                <w:i/>
              </w:rPr>
            </w:pPr>
            <w:r w:rsidRPr="00AB0474">
              <w:rPr>
                <w:b/>
                <w:bCs/>
                <w:i/>
              </w:rPr>
              <w:t xml:space="preserve">Addition and Subtraction </w:t>
            </w:r>
          </w:p>
          <w:p w:rsidR="00AB0474" w:rsidRPr="00AB0474" w:rsidRDefault="00AB0474" w:rsidP="00AB0474">
            <w:pPr>
              <w:rPr>
                <w:bCs/>
                <w:iCs/>
              </w:rPr>
            </w:pPr>
            <w:r w:rsidRPr="00AB0474">
              <w:rPr>
                <w:bCs/>
                <w:iCs/>
              </w:rPr>
              <w:t xml:space="preserve">Your child should develop their ability to use mental calculation to add and subtract numbers such as a 3-digit number and a </w:t>
            </w:r>
            <w:r w:rsidR="00207A49">
              <w:rPr>
                <w:bCs/>
                <w:iCs/>
              </w:rPr>
              <w:t>1-digit number</w:t>
            </w:r>
            <w:r w:rsidRPr="00AB0474">
              <w:rPr>
                <w:bCs/>
                <w:iCs/>
              </w:rPr>
              <w:t xml:space="preserve">. For example, 126 + 8 = 134 </w:t>
            </w:r>
          </w:p>
          <w:p w:rsidR="00AB0474" w:rsidRPr="00AB0474" w:rsidRDefault="00AB0474" w:rsidP="00AB0474">
            <w:pPr>
              <w:rPr>
                <w:bCs/>
                <w:iCs/>
              </w:rPr>
            </w:pPr>
            <w:r>
              <w:rPr>
                <w:bCs/>
                <w:iCs/>
              </w:rPr>
              <w:t>Ca</w:t>
            </w:r>
            <w:r w:rsidRPr="00AB0474">
              <w:rPr>
                <w:bCs/>
                <w:iCs/>
              </w:rPr>
              <w:t>n</w:t>
            </w:r>
            <w:r>
              <w:rPr>
                <w:bCs/>
                <w:iCs/>
              </w:rPr>
              <w:t xml:space="preserve"> your child</w:t>
            </w:r>
            <w:r w:rsidRPr="00AB0474">
              <w:rPr>
                <w:bCs/>
                <w:iCs/>
              </w:rPr>
              <w:t xml:space="preserve"> use the formal, written column method to add and subtract numbers</w:t>
            </w:r>
            <w:r w:rsidR="00207A49">
              <w:rPr>
                <w:bCs/>
                <w:iCs/>
              </w:rPr>
              <w:t xml:space="preserve"> with</w:t>
            </w:r>
            <w:r w:rsidRPr="00AB0474">
              <w:rPr>
                <w:bCs/>
                <w:iCs/>
              </w:rPr>
              <w:t xml:space="preserve"> up to 4 digits</w:t>
            </w:r>
            <w:r>
              <w:rPr>
                <w:bCs/>
                <w:iCs/>
              </w:rPr>
              <w:t xml:space="preserve">? </w:t>
            </w:r>
            <w:r w:rsidRPr="00AB0474">
              <w:rPr>
                <w:bCs/>
                <w:iCs/>
              </w:rPr>
              <w:t xml:space="preserve">This includes using regrouping (sometimes called </w:t>
            </w:r>
            <w:r w:rsidR="00207A49">
              <w:rPr>
                <w:bCs/>
                <w:iCs/>
              </w:rPr>
              <w:t>‘</w:t>
            </w:r>
            <w:r w:rsidRPr="00AB0474">
              <w:rPr>
                <w:bCs/>
                <w:iCs/>
              </w:rPr>
              <w:t xml:space="preserve">carrying </w:t>
            </w:r>
            <w:r w:rsidR="00207A49">
              <w:rPr>
                <w:bCs/>
                <w:iCs/>
              </w:rPr>
              <w:t>‘</w:t>
            </w:r>
            <w:r w:rsidRPr="00AB0474">
              <w:rPr>
                <w:bCs/>
                <w:iCs/>
              </w:rPr>
              <w:t xml:space="preserve">in the past) and exchanging (which was sometimes called </w:t>
            </w:r>
            <w:r w:rsidR="00207A49">
              <w:rPr>
                <w:bCs/>
                <w:iCs/>
              </w:rPr>
              <w:t>‘</w:t>
            </w:r>
            <w:r w:rsidRPr="00AB0474">
              <w:rPr>
                <w:bCs/>
                <w:iCs/>
              </w:rPr>
              <w:t>borrowing</w:t>
            </w:r>
            <w:r w:rsidR="00207A49">
              <w:rPr>
                <w:bCs/>
                <w:iCs/>
              </w:rPr>
              <w:t>’</w:t>
            </w:r>
            <w:r w:rsidRPr="00AB0474">
              <w:rPr>
                <w:bCs/>
                <w:iCs/>
              </w:rPr>
              <w:t xml:space="preserve"> in the past). </w:t>
            </w:r>
          </w:p>
          <w:p w:rsidR="00CA0BC0" w:rsidRPr="00AB0474" w:rsidRDefault="00CA0BC0" w:rsidP="0073737A">
            <w:pPr>
              <w:rPr>
                <w:bCs/>
                <w:iCs/>
              </w:rPr>
            </w:pPr>
          </w:p>
        </w:tc>
        <w:tc>
          <w:tcPr>
            <w:tcW w:w="7635" w:type="dxa"/>
          </w:tcPr>
          <w:p w:rsidR="00900414" w:rsidRDefault="00900414" w:rsidP="00912FB0">
            <w:pPr>
              <w:rPr>
                <w:b/>
                <w:bCs/>
              </w:rPr>
            </w:pPr>
            <w:r>
              <w:rPr>
                <w:b/>
                <w:bCs/>
              </w:rPr>
              <w:t>Mental Addition</w:t>
            </w:r>
          </w:p>
          <w:p w:rsidR="00900414" w:rsidRDefault="00900414" w:rsidP="00912FB0">
            <w:r>
              <w:t>Copy this grid:</w:t>
            </w:r>
          </w:p>
          <w:p w:rsidR="00900414" w:rsidRDefault="00900414" w:rsidP="00900414">
            <w:r w:rsidRPr="00900414">
              <w:fldChar w:fldCharType="begin"/>
            </w:r>
            <w:r w:rsidR="00207A49">
              <w:instrText xml:space="preserve"> INCLUDEPICTURE "C:\\var\\folders\\d4\\mgtph95d1txfzks5lhwnsfqm0000gn\\T\\com.microsoft.Word\\WebArchiveCopyPasteTempFiles\\original-884387-4.jpg" \* MERGEFORMAT </w:instrText>
            </w:r>
            <w:r w:rsidRPr="00900414">
              <w:fldChar w:fldCharType="separate"/>
            </w:r>
            <w:r w:rsidRPr="00900414">
              <w:rPr>
                <w:noProof/>
              </w:rPr>
              <w:drawing>
                <wp:inline distT="0" distB="0" distL="0" distR="0" wp14:anchorId="579236A5" wp14:editId="1F47390D">
                  <wp:extent cx="2626936" cy="1973580"/>
                  <wp:effectExtent l="0" t="0" r="2540" b="0"/>
                  <wp:docPr id="31" name="Picture 31" descr="Mental Math Addition - Addition Block Out!  A Fast-Paced Addition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ental Math Addition - Addition Block Out!  A Fast-Paced Addition Game"/>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641336" cy="1984399"/>
                          </a:xfrm>
                          <a:prstGeom prst="rect">
                            <a:avLst/>
                          </a:prstGeom>
                          <a:noFill/>
                          <a:ln>
                            <a:noFill/>
                          </a:ln>
                        </pic:spPr>
                      </pic:pic>
                    </a:graphicData>
                  </a:graphic>
                </wp:inline>
              </w:drawing>
            </w:r>
            <w:r w:rsidRPr="00900414">
              <w:fldChar w:fldCharType="end"/>
            </w:r>
          </w:p>
          <w:p w:rsidR="00900414" w:rsidRDefault="00900414" w:rsidP="00900414">
            <w:r w:rsidRPr="00900414">
              <w:t xml:space="preserve">Each game uses a six-sided </w:t>
            </w:r>
            <w:r>
              <w:t>die</w:t>
            </w:r>
            <w:r w:rsidRPr="00900414">
              <w:t xml:space="preserve"> (or number cards 1-6). The first </w:t>
            </w:r>
            <w:r>
              <w:t>player</w:t>
            </w:r>
            <w:r w:rsidRPr="00900414">
              <w:t xml:space="preserve"> will roll the </w:t>
            </w:r>
            <w:r>
              <w:t>die</w:t>
            </w:r>
            <w:r w:rsidRPr="00900414">
              <w:t xml:space="preserve"> to get a number</w:t>
            </w:r>
            <w:r>
              <w:t xml:space="preserve"> </w:t>
            </w:r>
            <w:r w:rsidRPr="00900414">
              <w:t>then quickly add the number listed at the top of the game board to the number on the cube. On the game board</w:t>
            </w:r>
            <w:r>
              <w:t xml:space="preserve">, </w:t>
            </w:r>
            <w:r w:rsidRPr="00900414">
              <w:t xml:space="preserve">place a marker over one of the spaces containing </w:t>
            </w:r>
            <w:r>
              <w:t>that</w:t>
            </w:r>
            <w:r w:rsidRPr="00900414">
              <w:t xml:space="preserve"> answer. The second </w:t>
            </w:r>
            <w:r>
              <w:t>player</w:t>
            </w:r>
            <w:r w:rsidRPr="00900414">
              <w:t xml:space="preserve"> will repeat these steps. The purpose of the game is to get five spaces covered in a row (vertically</w:t>
            </w:r>
            <w:r w:rsidR="00207A49">
              <w:t xml:space="preserve"> ↕</w:t>
            </w:r>
            <w:r w:rsidRPr="00900414">
              <w:t>, horizontally</w:t>
            </w:r>
            <w:r w:rsidR="00207A49">
              <w:t xml:space="preserve"> ↔</w:t>
            </w:r>
            <w:r w:rsidRPr="00900414">
              <w:t>, or diagonally</w:t>
            </w:r>
            <w:r w:rsidR="00207A49">
              <w:t xml:space="preserve"> ↖↗</w:t>
            </w:r>
            <w:r w:rsidRPr="00900414">
              <w:t xml:space="preserve">). </w:t>
            </w:r>
            <w:r>
              <w:t>You m</w:t>
            </w:r>
            <w:r w:rsidRPr="00900414">
              <w:t xml:space="preserve">ay try to win as fast as possible or </w:t>
            </w:r>
            <w:r>
              <w:t>you</w:t>
            </w:r>
            <w:r w:rsidRPr="00900414">
              <w:t xml:space="preserve"> may work to block </w:t>
            </w:r>
            <w:r>
              <w:t>your</w:t>
            </w:r>
            <w:r w:rsidRPr="00900414">
              <w:t xml:space="preserve"> partner from winning. The game play gives opportunity for strategy along with addition skills.</w:t>
            </w:r>
          </w:p>
          <w:p w:rsidR="00900414" w:rsidRPr="00900414" w:rsidRDefault="00900414" w:rsidP="00900414">
            <w:r>
              <w:t>Have fun experimenting with your own version</w:t>
            </w:r>
            <w:proofErr w:type="gramStart"/>
            <w:r w:rsidR="00207A49">
              <w:t xml:space="preserve">, </w:t>
            </w:r>
            <w:r>
              <w:t xml:space="preserve"> changing</w:t>
            </w:r>
            <w:proofErr w:type="gramEnd"/>
            <w:r>
              <w:t xml:space="preserve"> the number you start with! What else has to change if 249 changes? What about inventing a version for subtraction?</w:t>
            </w:r>
          </w:p>
          <w:p w:rsidR="00900414" w:rsidRDefault="00900414" w:rsidP="00912FB0">
            <w:pPr>
              <w:rPr>
                <w:b/>
                <w:bCs/>
              </w:rPr>
            </w:pPr>
          </w:p>
          <w:p w:rsidR="00D27504" w:rsidRDefault="00604698" w:rsidP="00912FB0">
            <w:pPr>
              <w:rPr>
                <w:b/>
                <w:bCs/>
              </w:rPr>
            </w:pPr>
            <w:r>
              <w:rPr>
                <w:b/>
                <w:bCs/>
              </w:rPr>
              <w:t>Card Addition</w:t>
            </w:r>
          </w:p>
          <w:p w:rsidR="00604698" w:rsidRDefault="00604698" w:rsidP="00912FB0">
            <w:pPr>
              <w:rPr>
                <w:bCs/>
              </w:rPr>
            </w:pPr>
            <w:r>
              <w:rPr>
                <w:bCs/>
              </w:rPr>
              <w:t xml:space="preserve">Use a deck of cards to generate </w:t>
            </w:r>
            <w:r w:rsidR="00900414">
              <w:rPr>
                <w:bCs/>
              </w:rPr>
              <w:t>two 3-digit numbers. Then add them together! The player with the highest total wins the round.</w:t>
            </w:r>
          </w:p>
          <w:p w:rsidR="00900414" w:rsidRPr="00604698" w:rsidRDefault="00900414" w:rsidP="00912FB0">
            <w:pPr>
              <w:rPr>
                <w:bCs/>
              </w:rPr>
            </w:pPr>
          </w:p>
        </w:tc>
      </w:tr>
      <w:tr w:rsidR="00AA5B60" w:rsidRPr="007D4EBC" w:rsidTr="00DA3CAC">
        <w:tc>
          <w:tcPr>
            <w:tcW w:w="426" w:type="dxa"/>
          </w:tcPr>
          <w:p w:rsidR="00372205" w:rsidRPr="007D4EBC" w:rsidRDefault="00372205" w:rsidP="00372205">
            <w:pPr>
              <w:jc w:val="center"/>
              <w:rPr>
                <w:b/>
              </w:rPr>
            </w:pPr>
            <w:r w:rsidRPr="007D4EBC">
              <w:rPr>
                <w:b/>
              </w:rPr>
              <w:t>7</w:t>
            </w:r>
          </w:p>
        </w:tc>
        <w:tc>
          <w:tcPr>
            <w:tcW w:w="2713" w:type="dxa"/>
          </w:tcPr>
          <w:p w:rsidR="00AB0474" w:rsidRPr="00AB0474" w:rsidRDefault="00AB0474" w:rsidP="00AB0474">
            <w:pPr>
              <w:rPr>
                <w:b/>
                <w:i/>
              </w:rPr>
            </w:pPr>
            <w:r w:rsidRPr="00AB0474">
              <w:rPr>
                <w:b/>
                <w:bCs/>
                <w:i/>
              </w:rPr>
              <w:t xml:space="preserve">Count in Tenths and Hundredths </w:t>
            </w:r>
          </w:p>
          <w:p w:rsidR="00CA0BC0" w:rsidRPr="00604698" w:rsidRDefault="00AB0474" w:rsidP="00C97E6C">
            <w:pPr>
              <w:rPr>
                <w:bCs/>
                <w:iCs/>
              </w:rPr>
            </w:pPr>
            <w:r>
              <w:rPr>
                <w:bCs/>
                <w:iCs/>
              </w:rPr>
              <w:t>Can your</w:t>
            </w:r>
            <w:r w:rsidRPr="00AB0474">
              <w:rPr>
                <w:bCs/>
                <w:iCs/>
              </w:rPr>
              <w:t xml:space="preserve"> child count in both tenths and hundredths and understands that tenths arise when we divide an object into ten equal parts, or that hundredths arise when divided into a hundred equal parts</w:t>
            </w:r>
            <w:r>
              <w:rPr>
                <w:bCs/>
                <w:iCs/>
              </w:rPr>
              <w:t>?</w:t>
            </w:r>
            <w:r w:rsidRPr="00AB0474">
              <w:rPr>
                <w:bCs/>
                <w:iCs/>
              </w:rPr>
              <w:t xml:space="preserve"> Also, that we divide a number by 10 and 100 to find tenths and hundredths. </w:t>
            </w:r>
          </w:p>
        </w:tc>
        <w:tc>
          <w:tcPr>
            <w:tcW w:w="7635" w:type="dxa"/>
          </w:tcPr>
          <w:p w:rsidR="009D0AE9" w:rsidRPr="009D0AE9" w:rsidRDefault="009D0AE9" w:rsidP="009D0AE9">
            <w:pPr>
              <w:rPr>
                <w:b/>
              </w:rPr>
            </w:pPr>
            <w:r w:rsidRPr="009D0AE9">
              <w:rPr>
                <w:b/>
              </w:rPr>
              <w:t>Skip Counting with Calculators</w:t>
            </w:r>
          </w:p>
          <w:p w:rsidR="009D0AE9" w:rsidRPr="009D0AE9" w:rsidRDefault="009D0AE9" w:rsidP="009D0AE9">
            <w:pPr>
              <w:rPr>
                <w:bCs/>
              </w:rPr>
            </w:pPr>
            <w:r w:rsidRPr="009D0AE9">
              <w:rPr>
                <w:bCs/>
              </w:rPr>
              <w:t>E.g. Type “</w:t>
            </w:r>
            <w:r>
              <w:rPr>
                <w:bCs/>
              </w:rPr>
              <w:t>0.1</w:t>
            </w:r>
            <w:r w:rsidRPr="009D0AE9">
              <w:rPr>
                <w:bCs/>
              </w:rPr>
              <w:t>+</w:t>
            </w:r>
            <w:r>
              <w:rPr>
                <w:bCs/>
              </w:rPr>
              <w:t>0.1</w:t>
            </w:r>
            <w:r w:rsidRPr="009D0AE9">
              <w:rPr>
                <w:bCs/>
              </w:rPr>
              <w:t>=” into a calculator and record the result.  Then continue to type “+</w:t>
            </w:r>
            <w:r>
              <w:rPr>
                <w:bCs/>
              </w:rPr>
              <w:t>0.1</w:t>
            </w:r>
            <w:r w:rsidRPr="009D0AE9">
              <w:rPr>
                <w:bCs/>
              </w:rPr>
              <w:t>=” and record the sequence that they generate.</w:t>
            </w:r>
          </w:p>
          <w:p w:rsidR="009D0AE9" w:rsidRPr="009D0AE9" w:rsidRDefault="009D0AE9" w:rsidP="009D0AE9">
            <w:r w:rsidRPr="009D0AE9">
              <w:rPr>
                <w:b/>
              </w:rPr>
              <w:t>Walk forwards or backwards:</w:t>
            </w:r>
            <w:r w:rsidRPr="009D0AE9">
              <w:t xml:space="preserve"> If you have space outdoors</w:t>
            </w:r>
            <w:r w:rsidR="00207A49">
              <w:t>,</w:t>
            </w:r>
            <w:r w:rsidRPr="009D0AE9">
              <w:t xml:space="preserve"> or in a hallway indoors, start on an imaginary given number and pretend there is a number track. Jump forwards on the number track while counting on </w:t>
            </w:r>
            <w:r>
              <w:t xml:space="preserve">in tenths </w:t>
            </w:r>
            <w:r w:rsidRPr="009D0AE9">
              <w:t>and jump backwards on the number track while counting back</w:t>
            </w:r>
            <w:r>
              <w:t xml:space="preserve"> in tenths</w:t>
            </w:r>
            <w:r w:rsidRPr="009D0AE9">
              <w:t>. Move forwards and backwards in different ways.</w:t>
            </w:r>
          </w:p>
          <w:p w:rsidR="009D0AE9" w:rsidRPr="009D0AE9" w:rsidRDefault="009D0AE9" w:rsidP="009D0AE9">
            <w:r w:rsidRPr="009D0AE9">
              <w:rPr>
                <w:b/>
              </w:rPr>
              <w:t>Finish the sequence:</w:t>
            </w:r>
            <w:r w:rsidRPr="009D0AE9">
              <w:t xml:space="preserve"> Start a sequence of numbers and get the children to write the rest of the numbers in the sequence.</w:t>
            </w:r>
          </w:p>
          <w:p w:rsidR="009D0AE9" w:rsidRPr="009D0AE9" w:rsidRDefault="00604698" w:rsidP="009D0AE9">
            <w:r>
              <w:t>0.1</w:t>
            </w:r>
            <w:r w:rsidR="009D0AE9" w:rsidRPr="009D0AE9">
              <w:t xml:space="preserve">, </w:t>
            </w:r>
            <w:r>
              <w:t>0.2</w:t>
            </w:r>
            <w:r w:rsidR="009D0AE9" w:rsidRPr="009D0AE9">
              <w:t xml:space="preserve">, </w:t>
            </w:r>
            <w:r>
              <w:t>0.3</w:t>
            </w:r>
            <w:r w:rsidR="009D0AE9" w:rsidRPr="009D0AE9">
              <w:t xml:space="preserve">, __,  __, __, __ or __, __, __, __, </w:t>
            </w:r>
            <w:r>
              <w:t>0.76</w:t>
            </w:r>
            <w:r w:rsidR="009D0AE9" w:rsidRPr="009D0AE9">
              <w:t xml:space="preserve">, </w:t>
            </w:r>
            <w:r>
              <w:t>0.77</w:t>
            </w:r>
            <w:r w:rsidR="009D0AE9" w:rsidRPr="009D0AE9">
              <w:t xml:space="preserve">, </w:t>
            </w:r>
            <w:r>
              <w:t>0.78</w:t>
            </w:r>
          </w:p>
          <w:p w:rsidR="009D0AE9" w:rsidRPr="009D0AE9" w:rsidRDefault="009D0AE9" w:rsidP="009D0AE9">
            <w:r w:rsidRPr="009D0AE9">
              <w:t>Try missing out some numbers too!</w:t>
            </w:r>
          </w:p>
          <w:p w:rsidR="00604698" w:rsidRPr="007D4EBC" w:rsidRDefault="00604698" w:rsidP="009D0AE9">
            <w:r>
              <w:t>1.4</w:t>
            </w:r>
            <w:r w:rsidR="009D0AE9" w:rsidRPr="009D0AE9">
              <w:t xml:space="preserve">, __, </w:t>
            </w:r>
            <w:r>
              <w:t>1.6</w:t>
            </w:r>
            <w:r w:rsidR="009D0AE9" w:rsidRPr="009D0AE9">
              <w:t xml:space="preserve">, __, </w:t>
            </w:r>
            <w:r>
              <w:t>1.8</w:t>
            </w:r>
          </w:p>
        </w:tc>
      </w:tr>
      <w:tr w:rsidR="00AA5B60" w:rsidRPr="007D4EBC" w:rsidTr="00DA3CAC">
        <w:tc>
          <w:tcPr>
            <w:tcW w:w="426" w:type="dxa"/>
          </w:tcPr>
          <w:p w:rsidR="00503CF1" w:rsidRPr="007D4EBC" w:rsidRDefault="00503CF1" w:rsidP="00372205">
            <w:pPr>
              <w:jc w:val="center"/>
              <w:rPr>
                <w:b/>
              </w:rPr>
            </w:pPr>
            <w:r w:rsidRPr="007D4EBC">
              <w:rPr>
                <w:b/>
              </w:rPr>
              <w:lastRenderedPageBreak/>
              <w:t>8</w:t>
            </w:r>
          </w:p>
        </w:tc>
        <w:tc>
          <w:tcPr>
            <w:tcW w:w="2713" w:type="dxa"/>
          </w:tcPr>
          <w:p w:rsidR="00AB0474" w:rsidRPr="00AB0474" w:rsidRDefault="00AB0474" w:rsidP="00AB0474">
            <w:pPr>
              <w:rPr>
                <w:b/>
                <w:i/>
              </w:rPr>
            </w:pPr>
            <w:r w:rsidRPr="00AB0474">
              <w:rPr>
                <w:b/>
                <w:bCs/>
                <w:i/>
              </w:rPr>
              <w:t xml:space="preserve">Multiply and Divide Using Formal Written Methods </w:t>
            </w:r>
          </w:p>
          <w:p w:rsidR="00D27504" w:rsidRPr="00604698" w:rsidRDefault="00AB0474" w:rsidP="00207A49">
            <w:pPr>
              <w:rPr>
                <w:bCs/>
                <w:iCs/>
              </w:rPr>
            </w:pPr>
            <w:r>
              <w:rPr>
                <w:bCs/>
                <w:iCs/>
              </w:rPr>
              <w:t>C</w:t>
            </w:r>
            <w:r w:rsidRPr="00AB0474">
              <w:rPr>
                <w:bCs/>
                <w:iCs/>
              </w:rPr>
              <w:t>an</w:t>
            </w:r>
            <w:r>
              <w:rPr>
                <w:bCs/>
                <w:iCs/>
              </w:rPr>
              <w:t xml:space="preserve"> your child</w:t>
            </w:r>
            <w:r w:rsidRPr="00AB0474">
              <w:rPr>
                <w:bCs/>
                <w:iCs/>
              </w:rPr>
              <w:t xml:space="preserve"> use th</w:t>
            </w:r>
            <w:r w:rsidR="00207A49">
              <w:rPr>
                <w:bCs/>
                <w:iCs/>
              </w:rPr>
              <w:t>eir knowledge of multiplication</w:t>
            </w:r>
            <w:r w:rsidRPr="00AB0474">
              <w:rPr>
                <w:bCs/>
                <w:iCs/>
              </w:rPr>
              <w:t xml:space="preserve"> and times ta</w:t>
            </w:r>
            <w:r w:rsidR="00207A49">
              <w:rPr>
                <w:bCs/>
                <w:iCs/>
              </w:rPr>
              <w:t>bles to complete multiplication</w:t>
            </w:r>
            <w:r w:rsidRPr="00AB0474">
              <w:rPr>
                <w:bCs/>
                <w:iCs/>
              </w:rPr>
              <w:t xml:space="preserve"> mentally</w:t>
            </w:r>
            <w:r>
              <w:rPr>
                <w:bCs/>
                <w:iCs/>
              </w:rPr>
              <w:t>?</w:t>
            </w:r>
            <w:r w:rsidRPr="00AB0474">
              <w:rPr>
                <w:bCs/>
                <w:iCs/>
              </w:rPr>
              <w:t xml:space="preserve"> This includes using factor pairs and understanding commutativity </w:t>
            </w:r>
            <w:r>
              <w:rPr>
                <w:bCs/>
                <w:iCs/>
              </w:rPr>
              <w:t xml:space="preserve">(2x3 is the same as 3x2) </w:t>
            </w:r>
            <w:r w:rsidRPr="00AB0474">
              <w:rPr>
                <w:bCs/>
                <w:iCs/>
              </w:rPr>
              <w:t xml:space="preserve">in calculations. </w:t>
            </w:r>
            <w:r w:rsidR="00207A49">
              <w:rPr>
                <w:bCs/>
                <w:iCs/>
              </w:rPr>
              <w:t>Can they</w:t>
            </w:r>
            <w:r w:rsidRPr="00AB0474">
              <w:rPr>
                <w:bCs/>
                <w:iCs/>
              </w:rPr>
              <w:t xml:space="preserve"> also multiply 2-digit and 3-digit numbers by a 1-digit number</w:t>
            </w:r>
            <w:r w:rsidR="00207A49">
              <w:rPr>
                <w:bCs/>
                <w:iCs/>
              </w:rPr>
              <w:t xml:space="preserve"> using a formal, written layout?</w:t>
            </w:r>
            <w:r w:rsidRPr="00AB0474">
              <w:rPr>
                <w:bCs/>
                <w:iCs/>
              </w:rPr>
              <w:t xml:space="preserve"> </w:t>
            </w:r>
          </w:p>
        </w:tc>
        <w:tc>
          <w:tcPr>
            <w:tcW w:w="7635" w:type="dxa"/>
          </w:tcPr>
          <w:p w:rsidR="00A62C63" w:rsidRPr="007D4EBC" w:rsidRDefault="00604698" w:rsidP="00604698">
            <w:pPr>
              <w:jc w:val="center"/>
              <w:rPr>
                <w:noProof/>
              </w:rPr>
            </w:pPr>
            <w:r>
              <w:rPr>
                <w:noProof/>
              </w:rPr>
              <w:drawing>
                <wp:inline distT="0" distB="0" distL="0" distR="0" wp14:anchorId="0A646AC9" wp14:editId="49616A4D">
                  <wp:extent cx="1666319" cy="3154680"/>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4-20 at 18.26.04.png"/>
                          <pic:cNvPicPr/>
                        </pic:nvPicPr>
                        <pic:blipFill>
                          <a:blip r:embed="rId13" cstate="email">
                            <a:extLst>
                              <a:ext uri="{28A0092B-C50C-407E-A947-70E740481C1C}">
                                <a14:useLocalDpi xmlns:a14="http://schemas.microsoft.com/office/drawing/2010/main"/>
                              </a:ext>
                            </a:extLst>
                          </a:blip>
                          <a:stretch>
                            <a:fillRect/>
                          </a:stretch>
                        </pic:blipFill>
                        <pic:spPr>
                          <a:xfrm>
                            <a:off x="0" y="0"/>
                            <a:ext cx="1675658" cy="3172361"/>
                          </a:xfrm>
                          <a:prstGeom prst="rect">
                            <a:avLst/>
                          </a:prstGeom>
                        </pic:spPr>
                      </pic:pic>
                    </a:graphicData>
                  </a:graphic>
                </wp:inline>
              </w:drawing>
            </w:r>
            <w:r w:rsidRPr="00604698">
              <w:rPr>
                <w:noProof/>
              </w:rPr>
              <w:drawing>
                <wp:inline distT="0" distB="0" distL="0" distR="0" wp14:anchorId="3937D82D" wp14:editId="2E6D05C6">
                  <wp:extent cx="1813560" cy="312797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1820574" cy="3140073"/>
                          </a:xfrm>
                          <a:prstGeom prst="rect">
                            <a:avLst/>
                          </a:prstGeom>
                        </pic:spPr>
                      </pic:pic>
                    </a:graphicData>
                  </a:graphic>
                </wp:inline>
              </w:drawing>
            </w:r>
          </w:p>
        </w:tc>
      </w:tr>
      <w:tr w:rsidR="00AA5B60" w:rsidRPr="007D4EBC" w:rsidTr="00DA3CAC">
        <w:tc>
          <w:tcPr>
            <w:tcW w:w="426" w:type="dxa"/>
          </w:tcPr>
          <w:p w:rsidR="00503CF1" w:rsidRPr="007D4EBC" w:rsidRDefault="00503CF1" w:rsidP="00372205">
            <w:pPr>
              <w:jc w:val="center"/>
              <w:rPr>
                <w:b/>
              </w:rPr>
            </w:pPr>
            <w:r w:rsidRPr="007D4EBC">
              <w:rPr>
                <w:b/>
              </w:rPr>
              <w:t>9</w:t>
            </w:r>
          </w:p>
        </w:tc>
        <w:tc>
          <w:tcPr>
            <w:tcW w:w="2713" w:type="dxa"/>
          </w:tcPr>
          <w:p w:rsidR="00503CF1" w:rsidRPr="007D4EBC" w:rsidRDefault="00AB0474" w:rsidP="00C97E6C">
            <w:pPr>
              <w:rPr>
                <w:b/>
                <w:i/>
              </w:rPr>
            </w:pPr>
            <w:r>
              <w:rPr>
                <w:b/>
                <w:i/>
              </w:rPr>
              <w:t>Money</w:t>
            </w:r>
          </w:p>
          <w:p w:rsidR="00AB0474" w:rsidRPr="00AB0474" w:rsidRDefault="00AB0474" w:rsidP="00AB0474">
            <w:r>
              <w:t>Does your child</w:t>
            </w:r>
            <w:r w:rsidRPr="00AB0474">
              <w:t xml:space="preserve"> </w:t>
            </w:r>
            <w:r>
              <w:t>know</w:t>
            </w:r>
            <w:r w:rsidR="00207A49">
              <w:t xml:space="preserve"> how many pence make a pound?</w:t>
            </w:r>
            <w:r w:rsidRPr="00AB0474">
              <w:t xml:space="preserve"> </w:t>
            </w:r>
            <w:r>
              <w:t>Can they</w:t>
            </w:r>
            <w:r w:rsidRPr="00AB0474">
              <w:t xml:space="preserve"> use money in context to solve problems, such as adding and subtracting amounts and calculating change</w:t>
            </w:r>
            <w:r>
              <w:t>?</w:t>
            </w:r>
          </w:p>
          <w:p w:rsidR="00AA00E6" w:rsidRPr="007D4EBC" w:rsidRDefault="00AA00E6" w:rsidP="00C97E6C"/>
          <w:p w:rsidR="00AA00E6" w:rsidRPr="007D4EBC" w:rsidRDefault="00AA00E6" w:rsidP="00C97E6C"/>
          <w:p w:rsidR="00AA00E6" w:rsidRPr="007D4EBC" w:rsidRDefault="00AA00E6" w:rsidP="00C97E6C"/>
          <w:p w:rsidR="00AA00E6" w:rsidRPr="007D4EBC" w:rsidRDefault="00AA00E6" w:rsidP="00C97E6C"/>
          <w:p w:rsidR="00AA00E6" w:rsidRPr="007D4EBC" w:rsidRDefault="00AA00E6" w:rsidP="00C97E6C"/>
        </w:tc>
        <w:tc>
          <w:tcPr>
            <w:tcW w:w="7635" w:type="dxa"/>
          </w:tcPr>
          <w:p w:rsidR="00503CF1" w:rsidRDefault="00AA33C2" w:rsidP="00496BD8">
            <w:r w:rsidRPr="00AA33C2">
              <w:rPr>
                <w:b/>
              </w:rPr>
              <w:t xml:space="preserve">Play shops: </w:t>
            </w:r>
            <w:r w:rsidR="00496BD8">
              <w:t>Create some play money! Make enough 1p, 2p,</w:t>
            </w:r>
            <w:r w:rsidRPr="00AA33C2">
              <w:t xml:space="preserve"> 5p, 10p</w:t>
            </w:r>
            <w:r w:rsidR="00496BD8">
              <w:t>, 20p, 50p, £1</w:t>
            </w:r>
            <w:proofErr w:type="gramStart"/>
            <w:r w:rsidR="00496BD8">
              <w:t>,and</w:t>
            </w:r>
            <w:proofErr w:type="gramEnd"/>
            <w:r w:rsidR="00496BD8">
              <w:t xml:space="preserve"> £2 coins to open a shop! </w:t>
            </w:r>
            <w:r w:rsidRPr="00AA33C2">
              <w:t>Set up a toy shop and get the children to write price labels. There are so many ways to play so that the children are learning to add and subtract (so they can give change</w:t>
            </w:r>
            <w:r w:rsidR="00496BD8">
              <w:t xml:space="preserve">). </w:t>
            </w:r>
            <w:r w:rsidRPr="00AA33C2">
              <w:t>To start with they may choose 2 items and then add their prices together to get a total. Once they have mastered this then</w:t>
            </w:r>
            <w:r w:rsidR="00496BD8">
              <w:t xml:space="preserve"> </w:t>
            </w:r>
            <w:r w:rsidRPr="00AA33C2">
              <w:t xml:space="preserve">you might want to teach them how to work out the correct amount of change. </w:t>
            </w:r>
          </w:p>
          <w:p w:rsidR="00496BD8" w:rsidRDefault="00496BD8" w:rsidP="00496BD8"/>
          <w:p w:rsidR="00496BD8" w:rsidRDefault="00496BD8" w:rsidP="00496BD8">
            <w:pPr>
              <w:rPr>
                <w:b/>
                <w:bCs/>
              </w:rPr>
            </w:pPr>
            <w:r>
              <w:rPr>
                <w:b/>
                <w:bCs/>
              </w:rPr>
              <w:t>Exact Money</w:t>
            </w:r>
          </w:p>
          <w:p w:rsidR="00496BD8" w:rsidRDefault="00496BD8" w:rsidP="00496BD8">
            <w:pPr>
              <w:rPr>
                <w:b/>
                <w:bCs/>
              </w:rPr>
            </w:pPr>
            <w:r w:rsidRPr="00496BD8">
              <w:rPr>
                <w:b/>
                <w:bCs/>
              </w:rPr>
              <w:fldChar w:fldCharType="begin"/>
            </w:r>
            <w:r w:rsidR="00207A49">
              <w:rPr>
                <w:b/>
                <w:bCs/>
              </w:rPr>
              <w:instrText xml:space="preserve"> INCLUDEPICTURE "C:\\var\\folders\\d4\\mgtph95d1txfzks5lhwnsfqm0000gn\\T\\com.microsoft.Word\\WebArchiveCopyPasteTempFiles\\9k=" \* MERGEFORMAT </w:instrText>
            </w:r>
            <w:r w:rsidRPr="00496BD8">
              <w:rPr>
                <w:b/>
                <w:bCs/>
              </w:rPr>
              <w:fldChar w:fldCharType="separate"/>
            </w:r>
            <w:r w:rsidRPr="00496BD8">
              <w:rPr>
                <w:b/>
                <w:bCs/>
                <w:noProof/>
              </w:rPr>
              <w:drawing>
                <wp:inline distT="0" distB="0" distL="0" distR="0" wp14:anchorId="7147C821" wp14:editId="69D5A08F">
                  <wp:extent cx="2110740" cy="1186761"/>
                  <wp:effectExtent l="0" t="0" r="0" b="0"/>
                  <wp:docPr id="33" name="Picture 33" descr="Toy Shop Money Game (GBP) - 4 to 11 year olds - Topmarks Now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oy Shop Money Game (GBP) - 4 to 11 year olds - Topmarks Now with ..."/>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120714" cy="1192369"/>
                          </a:xfrm>
                          <a:prstGeom prst="rect">
                            <a:avLst/>
                          </a:prstGeom>
                          <a:noFill/>
                          <a:ln>
                            <a:noFill/>
                          </a:ln>
                        </pic:spPr>
                      </pic:pic>
                    </a:graphicData>
                  </a:graphic>
                </wp:inline>
              </w:drawing>
            </w:r>
            <w:r w:rsidRPr="00496BD8">
              <w:rPr>
                <w:b/>
                <w:bCs/>
              </w:rPr>
              <w:fldChar w:fldCharType="end"/>
            </w:r>
          </w:p>
          <w:p w:rsidR="00496BD8" w:rsidRPr="00496BD8" w:rsidRDefault="00496BD8" w:rsidP="00496BD8">
            <w:r w:rsidRPr="00496BD8">
              <w:t>Set up scenarios where the children must give you the exact money to buy an item from the shop – using various coins. Add a challenge by rem</w:t>
            </w:r>
            <w:r w:rsidR="00207A49">
              <w:t>oving certain coins e.g. no 50p</w:t>
            </w:r>
            <w:r w:rsidRPr="00496BD8">
              <w:t>s allowed.</w:t>
            </w:r>
          </w:p>
          <w:p w:rsidR="00496BD8" w:rsidRPr="00496BD8" w:rsidRDefault="00496BD8" w:rsidP="00496BD8">
            <w:pPr>
              <w:rPr>
                <w:b/>
                <w:bCs/>
              </w:rPr>
            </w:pPr>
          </w:p>
        </w:tc>
      </w:tr>
      <w:tr w:rsidR="00AA5B60" w:rsidRPr="007D4EBC" w:rsidTr="00DA3CAC">
        <w:tc>
          <w:tcPr>
            <w:tcW w:w="426" w:type="dxa"/>
          </w:tcPr>
          <w:p w:rsidR="00503CF1" w:rsidRPr="007D4EBC" w:rsidRDefault="00503CF1" w:rsidP="00372205">
            <w:pPr>
              <w:jc w:val="center"/>
              <w:rPr>
                <w:b/>
              </w:rPr>
            </w:pPr>
            <w:r w:rsidRPr="007D4EBC">
              <w:rPr>
                <w:b/>
              </w:rPr>
              <w:t>10</w:t>
            </w:r>
          </w:p>
        </w:tc>
        <w:tc>
          <w:tcPr>
            <w:tcW w:w="2713" w:type="dxa"/>
          </w:tcPr>
          <w:p w:rsidR="00503CF1" w:rsidRPr="007D4EBC" w:rsidRDefault="00AB0474" w:rsidP="00C97E6C">
            <w:pPr>
              <w:rPr>
                <w:b/>
                <w:i/>
              </w:rPr>
            </w:pPr>
            <w:r>
              <w:rPr>
                <w:b/>
                <w:i/>
              </w:rPr>
              <w:t>Time</w:t>
            </w:r>
          </w:p>
          <w:p w:rsidR="00AB0474" w:rsidRDefault="00AB0474" w:rsidP="00AB0474">
            <w:r>
              <w:t>C</w:t>
            </w:r>
            <w:r w:rsidRPr="00AB0474">
              <w:t xml:space="preserve">an </w:t>
            </w:r>
            <w:r>
              <w:t xml:space="preserve">your child </w:t>
            </w:r>
            <w:r w:rsidRPr="00AB0474">
              <w:t>read the time on an analogue clock with increasing accuracy, to the nearest minute</w:t>
            </w:r>
            <w:r>
              <w:t>?</w:t>
            </w:r>
            <w:r w:rsidRPr="00AB0474">
              <w:t xml:space="preserve"> </w:t>
            </w:r>
            <w:r>
              <w:t>Do they</w:t>
            </w:r>
            <w:r w:rsidRPr="00AB0474">
              <w:t xml:space="preserve"> know the number of seconds in a minute, minutes in an hour and hours in a day</w:t>
            </w:r>
            <w:r>
              <w:t>?</w:t>
            </w:r>
            <w:r w:rsidRPr="00AB0474">
              <w:t xml:space="preserve"> </w:t>
            </w:r>
            <w:r>
              <w:t>Can your</w:t>
            </w:r>
            <w:r w:rsidRPr="00AB0474">
              <w:t xml:space="preserve"> child</w:t>
            </w:r>
            <w:r>
              <w:t xml:space="preserve"> </w:t>
            </w:r>
            <w:r w:rsidRPr="00AB0474">
              <w:t>convert the time between 12-hour and 24-hour clocks as well as between ana</w:t>
            </w:r>
            <w:r w:rsidR="00207A49">
              <w:t>logue clocks and digital clocks?</w:t>
            </w:r>
            <w:r w:rsidRPr="00AB0474">
              <w:t xml:space="preserve"> For example, </w:t>
            </w:r>
            <w:r w:rsidR="00207A49">
              <w:t>can they</w:t>
            </w:r>
            <w:r w:rsidRPr="00AB0474">
              <w:t xml:space="preserve"> convert half past one </w:t>
            </w:r>
            <w:proofErr w:type="spellStart"/>
            <w:r w:rsidRPr="00AB0474">
              <w:t>p.m</w:t>
            </w:r>
            <w:proofErr w:type="spellEnd"/>
            <w:r w:rsidRPr="00AB0474">
              <w:t xml:space="preserve"> on an analogue clock, to 13:30 on a digital, 24-hour clock and </w:t>
            </w:r>
            <w:r w:rsidR="00207A49">
              <w:lastRenderedPageBreak/>
              <w:t xml:space="preserve">vice versa? </w:t>
            </w:r>
          </w:p>
          <w:p w:rsidR="00503CF1" w:rsidRPr="007D4EBC" w:rsidRDefault="00503CF1" w:rsidP="00AB0474"/>
        </w:tc>
        <w:tc>
          <w:tcPr>
            <w:tcW w:w="7635" w:type="dxa"/>
          </w:tcPr>
          <w:p w:rsidR="00503CF1" w:rsidRDefault="00496BD8" w:rsidP="00C97E6C">
            <w:pPr>
              <w:rPr>
                <w:b/>
                <w:bCs/>
              </w:rPr>
            </w:pPr>
            <w:r w:rsidRPr="00496BD8">
              <w:rPr>
                <w:b/>
                <w:bCs/>
              </w:rPr>
              <w:lastRenderedPageBreak/>
              <w:t>What’s the time Mr. Wolf?</w:t>
            </w:r>
          </w:p>
          <w:p w:rsidR="00496BD8" w:rsidRPr="00496BD8" w:rsidRDefault="00496BD8" w:rsidP="00496BD8">
            <w:pPr>
              <w:rPr>
                <w:bCs/>
              </w:rPr>
            </w:pPr>
            <w:r>
              <w:rPr>
                <w:bCs/>
              </w:rPr>
              <w:t>A classic! Decide</w:t>
            </w:r>
            <w:r w:rsidRPr="00496BD8">
              <w:rPr>
                <w:bCs/>
              </w:rPr>
              <w:t xml:space="preserve"> wh</w:t>
            </w:r>
            <w:r>
              <w:rPr>
                <w:bCs/>
              </w:rPr>
              <w:t>o will be</w:t>
            </w:r>
            <w:r w:rsidRPr="00496BD8">
              <w:rPr>
                <w:bCs/>
              </w:rPr>
              <w:t xml:space="preserve"> Mr. Wolf, and that </w:t>
            </w:r>
            <w:r>
              <w:rPr>
                <w:bCs/>
              </w:rPr>
              <w:t>person</w:t>
            </w:r>
            <w:r w:rsidRPr="00496BD8">
              <w:rPr>
                <w:bCs/>
              </w:rPr>
              <w:t xml:space="preserve"> stands at one end with their back to</w:t>
            </w:r>
            <w:r>
              <w:rPr>
                <w:bCs/>
              </w:rPr>
              <w:t xml:space="preserve"> everyone else</w:t>
            </w:r>
            <w:r w:rsidRPr="00496BD8">
              <w:rPr>
                <w:bCs/>
              </w:rPr>
              <w:t>.</w:t>
            </w:r>
            <w:r w:rsidRPr="00496BD8">
              <w:rPr>
                <w:bCs/>
              </w:rPr>
              <w:br/>
              <w:t>The other children stand at the opposite end and shout "What's the time Mr. Wolf?"</w:t>
            </w:r>
          </w:p>
          <w:p w:rsidR="00496BD8" w:rsidRDefault="00496BD8" w:rsidP="00496BD8">
            <w:pPr>
              <w:rPr>
                <w:bCs/>
              </w:rPr>
            </w:pPr>
            <w:r w:rsidRPr="00496BD8">
              <w:rPr>
                <w:bCs/>
              </w:rPr>
              <w:t>Mr. Wolf answers with different times - "one o'clock" or "eight o'clock" for instance.</w:t>
            </w:r>
            <w:r w:rsidRPr="00496BD8">
              <w:rPr>
                <w:bCs/>
              </w:rPr>
              <w:br/>
            </w:r>
            <w:r w:rsidR="00AA5B60">
              <w:rPr>
                <w:bCs/>
              </w:rPr>
              <w:t>The players</w:t>
            </w:r>
            <w:r w:rsidRPr="00496BD8">
              <w:rPr>
                <w:bCs/>
              </w:rPr>
              <w:t xml:space="preserve"> that number of steps toward Mr. Wolf - eight steps for eight o'clock, and so on.</w:t>
            </w:r>
            <w:r w:rsidR="00AA5B60">
              <w:rPr>
                <w:bCs/>
              </w:rPr>
              <w:t xml:space="preserve"> Then </w:t>
            </w:r>
            <w:r w:rsidRPr="00496BD8">
              <w:rPr>
                <w:bCs/>
              </w:rPr>
              <w:t>ask again, "What's the time Mr. Wolf?" and take the right number of steps again, always getting closer to Mr. Wolf. </w:t>
            </w:r>
            <w:r w:rsidRPr="00496BD8">
              <w:rPr>
                <w:bCs/>
              </w:rPr>
              <w:br/>
              <w:t>When Mr. Wolf feels like it, he (or she) answers "dinnertime" and starts chasing the other children. </w:t>
            </w:r>
            <w:r w:rsidRPr="00496BD8">
              <w:rPr>
                <w:bCs/>
              </w:rPr>
              <w:br/>
              <w:t>The first to be caught becomes the next Mr. Wolf. </w:t>
            </w:r>
          </w:p>
          <w:p w:rsidR="00AA5B60" w:rsidRDefault="00AA5B60" w:rsidP="00496BD8">
            <w:pPr>
              <w:rPr>
                <w:bCs/>
              </w:rPr>
            </w:pPr>
          </w:p>
          <w:p w:rsidR="00AA5B60" w:rsidRPr="00885AC4" w:rsidRDefault="00AA5B60" w:rsidP="00496BD8">
            <w:pPr>
              <w:rPr>
                <w:b/>
              </w:rPr>
            </w:pPr>
            <w:r w:rsidRPr="00885AC4">
              <w:rPr>
                <w:b/>
              </w:rPr>
              <w:t>Stop the clock:</w:t>
            </w:r>
          </w:p>
          <w:p w:rsidR="00AA5B60" w:rsidRDefault="00AA5B60" w:rsidP="00496BD8">
            <w:pPr>
              <w:rPr>
                <w:bCs/>
              </w:rPr>
            </w:pPr>
            <w:r>
              <w:rPr>
                <w:bCs/>
              </w:rPr>
              <w:t>Using a stopwatch, who can stop the clock closest to 30 seconds (or other given time)</w:t>
            </w:r>
            <w:proofErr w:type="gramStart"/>
            <w:r>
              <w:rPr>
                <w:bCs/>
              </w:rPr>
              <w:t>.</w:t>
            </w:r>
            <w:proofErr w:type="gramEnd"/>
            <w:r>
              <w:rPr>
                <w:bCs/>
              </w:rPr>
              <w:t xml:space="preserve"> Can anyone get it exactly right?</w:t>
            </w:r>
          </w:p>
          <w:p w:rsidR="00DA3CAC" w:rsidRDefault="00DA3CAC" w:rsidP="00496BD8">
            <w:pPr>
              <w:rPr>
                <w:bCs/>
              </w:rPr>
            </w:pPr>
          </w:p>
          <w:p w:rsidR="00AA5B60" w:rsidRDefault="00AA5B60" w:rsidP="00496BD8">
            <w:pPr>
              <w:rPr>
                <w:bCs/>
              </w:rPr>
            </w:pPr>
            <w:r>
              <w:rPr>
                <w:bCs/>
              </w:rPr>
              <w:lastRenderedPageBreak/>
              <w:t xml:space="preserve">Mr </w:t>
            </w:r>
            <w:proofErr w:type="spellStart"/>
            <w:r>
              <w:rPr>
                <w:bCs/>
              </w:rPr>
              <w:t>Newbert’s</w:t>
            </w:r>
            <w:proofErr w:type="spellEnd"/>
            <w:r>
              <w:rPr>
                <w:bCs/>
              </w:rPr>
              <w:t xml:space="preserve"> best attempt:</w:t>
            </w:r>
          </w:p>
          <w:p w:rsidR="00AA5B60" w:rsidRDefault="00AA5B60" w:rsidP="00AA5B60">
            <w:pPr>
              <w:rPr>
                <w:bCs/>
              </w:rPr>
            </w:pPr>
            <w:r>
              <w:rPr>
                <w:bCs/>
                <w:noProof/>
              </w:rPr>
              <w:drawing>
                <wp:inline distT="0" distB="0" distL="0" distR="0" wp14:anchorId="437D707B" wp14:editId="3E50F30E">
                  <wp:extent cx="678180" cy="1206256"/>
                  <wp:effectExtent l="0" t="0" r="0" b="635"/>
                  <wp:docPr id="34" name="Picture 34" descr="A screen shot of a smar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1380.png"/>
                          <pic:cNvPicPr/>
                        </pic:nvPicPr>
                        <pic:blipFill>
                          <a:blip r:embed="rId16" cstate="email">
                            <a:extLst>
                              <a:ext uri="{28A0092B-C50C-407E-A947-70E740481C1C}">
                                <a14:useLocalDpi xmlns:a14="http://schemas.microsoft.com/office/drawing/2010/main"/>
                              </a:ext>
                            </a:extLst>
                          </a:blip>
                          <a:stretch>
                            <a:fillRect/>
                          </a:stretch>
                        </pic:blipFill>
                        <pic:spPr>
                          <a:xfrm>
                            <a:off x="0" y="0"/>
                            <a:ext cx="701573" cy="1247863"/>
                          </a:xfrm>
                          <a:prstGeom prst="rect">
                            <a:avLst/>
                          </a:prstGeom>
                        </pic:spPr>
                      </pic:pic>
                    </a:graphicData>
                  </a:graphic>
                </wp:inline>
              </w:drawing>
            </w:r>
            <w:r>
              <w:rPr>
                <w:bCs/>
              </w:rPr>
              <w:t xml:space="preserve"> </w:t>
            </w:r>
            <w:r w:rsidRPr="00AA5B60">
              <w:rPr>
                <w:bCs/>
              </w:rPr>
              <w:fldChar w:fldCharType="begin"/>
            </w:r>
            <w:r w:rsidR="00207A49">
              <w:rPr>
                <w:bCs/>
              </w:rPr>
              <w:instrText xml:space="preserve"> INCLUDEPICTURE "C:\\var\\folders\\d4\\mgtph95d1txfzks5lhwnsfqm0000gn\\T\\com.microsoft.Word\\WebArchiveCopyPasteTempFiles\\Speak_No_Evil_Monkey_Emoji_grande.png?v=1571606065" \* MERGEFORMAT </w:instrText>
            </w:r>
            <w:r w:rsidRPr="00AA5B60">
              <w:rPr>
                <w:bCs/>
              </w:rPr>
              <w:fldChar w:fldCharType="separate"/>
            </w:r>
            <w:r w:rsidRPr="00AA5B60">
              <w:rPr>
                <w:bCs/>
                <w:noProof/>
              </w:rPr>
              <w:drawing>
                <wp:inline distT="0" distB="0" distL="0" distR="0" wp14:anchorId="428927CB" wp14:editId="22C86A12">
                  <wp:extent cx="672465" cy="672465"/>
                  <wp:effectExtent l="0" t="0" r="635" b="635"/>
                  <wp:docPr id="36" name="Picture 36" descr="Download Speak No Evil Monkey Emoji | Emoji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ownload Speak No Evil Monkey Emoji | Emoji Island"/>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672465" cy="672465"/>
                          </a:xfrm>
                          <a:prstGeom prst="rect">
                            <a:avLst/>
                          </a:prstGeom>
                          <a:noFill/>
                          <a:ln>
                            <a:noFill/>
                          </a:ln>
                        </pic:spPr>
                      </pic:pic>
                    </a:graphicData>
                  </a:graphic>
                </wp:inline>
              </w:drawing>
            </w:r>
            <w:r w:rsidRPr="00AA5B60">
              <w:rPr>
                <w:bCs/>
              </w:rPr>
              <w:fldChar w:fldCharType="end"/>
            </w:r>
          </w:p>
          <w:p w:rsidR="00885AC4" w:rsidRDefault="00885AC4" w:rsidP="00AA5B60">
            <w:pPr>
              <w:rPr>
                <w:bCs/>
              </w:rPr>
            </w:pPr>
          </w:p>
          <w:p w:rsidR="00885AC4" w:rsidRPr="00542D72" w:rsidRDefault="00885AC4" w:rsidP="00AA5B60">
            <w:pPr>
              <w:rPr>
                <w:b/>
              </w:rPr>
            </w:pPr>
            <w:r w:rsidRPr="00542D72">
              <w:rPr>
                <w:b/>
              </w:rPr>
              <w:t>At various points of the day stop and say:</w:t>
            </w:r>
          </w:p>
          <w:p w:rsidR="00885AC4" w:rsidRDefault="00885AC4" w:rsidP="00AA5B60">
            <w:pPr>
              <w:rPr>
                <w:bCs/>
              </w:rPr>
            </w:pPr>
            <w:r>
              <w:rPr>
                <w:bCs/>
              </w:rPr>
              <w:t>What time is it now?</w:t>
            </w:r>
          </w:p>
          <w:p w:rsidR="00885AC4" w:rsidRDefault="00885AC4" w:rsidP="00AA5B60">
            <w:pPr>
              <w:rPr>
                <w:bCs/>
              </w:rPr>
            </w:pPr>
            <w:r>
              <w:rPr>
                <w:bCs/>
              </w:rPr>
              <w:t>What is the time in the 24-hour format?</w:t>
            </w:r>
          </w:p>
          <w:p w:rsidR="00885AC4" w:rsidRDefault="00885AC4" w:rsidP="00AA5B60">
            <w:pPr>
              <w:rPr>
                <w:bCs/>
              </w:rPr>
            </w:pPr>
            <w:r>
              <w:rPr>
                <w:bCs/>
              </w:rPr>
              <w:t>What time will it be in 20 minutes?</w:t>
            </w:r>
          </w:p>
          <w:p w:rsidR="00496BD8" w:rsidRDefault="00885AC4" w:rsidP="00C97E6C">
            <w:pPr>
              <w:rPr>
                <w:bCs/>
              </w:rPr>
            </w:pPr>
            <w:r>
              <w:rPr>
                <w:bCs/>
              </w:rPr>
              <w:t>Doing this will build up a sense of time passing and allow the children to calculate with time.</w:t>
            </w:r>
          </w:p>
          <w:p w:rsidR="00885AC4" w:rsidRPr="00496BD8" w:rsidRDefault="00885AC4" w:rsidP="00C97E6C">
            <w:pPr>
              <w:rPr>
                <w:bCs/>
              </w:rPr>
            </w:pPr>
          </w:p>
        </w:tc>
      </w:tr>
    </w:tbl>
    <w:p w:rsidR="00372205" w:rsidRPr="007D4EBC" w:rsidRDefault="00274747" w:rsidP="00372205">
      <w:pPr>
        <w:rPr>
          <w:b/>
        </w:rPr>
      </w:pPr>
      <w:r>
        <w:rPr>
          <w:b/>
          <w:noProof/>
        </w:rPr>
        <w:lastRenderedPageBreak/>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62865</wp:posOffset>
                </wp:positionV>
                <wp:extent cx="6812280" cy="3992880"/>
                <wp:effectExtent l="0" t="0" r="762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3992880"/>
                        </a:xfrm>
                        <a:prstGeom prst="rect">
                          <a:avLst/>
                        </a:prstGeom>
                        <a:solidFill>
                          <a:srgbClr val="FFFFFF"/>
                        </a:solidFill>
                        <a:ln w="9525">
                          <a:solidFill>
                            <a:srgbClr val="000000"/>
                          </a:solidFill>
                          <a:miter lim="800000"/>
                          <a:headEnd/>
                          <a:tailEnd/>
                        </a:ln>
                      </wps:spPr>
                      <wps:txbx>
                        <w:txbxContent>
                          <w:p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rsidR="00FA3E78" w:rsidRPr="00FA3E78" w:rsidRDefault="00FA3E78" w:rsidP="00FA3E78">
                            <w:pPr>
                              <w:spacing w:after="0" w:line="240" w:lineRule="auto"/>
                              <w:rPr>
                                <w:rFonts w:ascii="Calibri" w:eastAsia="Calibri" w:hAnsi="Calibri" w:cs="Times New Roman"/>
                                <w:b/>
                                <w:bCs/>
                                <w:sz w:val="20"/>
                                <w:szCs w:val="20"/>
                                <w:lang w:eastAsia="en-US"/>
                              </w:rPr>
                            </w:pPr>
                            <w:proofErr w:type="spellStart"/>
                            <w:r w:rsidRPr="00FA3E78">
                              <w:rPr>
                                <w:rFonts w:ascii="Calibri" w:eastAsia="Calibri" w:hAnsi="Calibri" w:cs="Times New Roman"/>
                                <w:b/>
                                <w:bCs/>
                                <w:sz w:val="20"/>
                                <w:szCs w:val="20"/>
                                <w:lang w:eastAsia="en-US"/>
                              </w:rPr>
                              <w:t>Nrich</w:t>
                            </w:r>
                            <w:proofErr w:type="spellEnd"/>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18" w:history="1">
                              <w:r w:rsidRPr="00FA3E78">
                                <w:rPr>
                                  <w:rFonts w:ascii="Calibri" w:eastAsia="Calibri" w:hAnsi="Calibri" w:cs="Times New Roman"/>
                                  <w:color w:val="0563C1"/>
                                  <w:sz w:val="20"/>
                                  <w:szCs w:val="20"/>
                                  <w:u w:val="single"/>
                                  <w:lang w:eastAsia="en-US"/>
                                </w:rPr>
                                <w:t>https://nrich.maths.org/</w:t>
                              </w:r>
                            </w:hyperlink>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xml:space="preserve"> early </w:t>
                            </w:r>
                            <w:proofErr w:type="gramStart"/>
                            <w:r w:rsidRPr="00FA3E78">
                              <w:rPr>
                                <w:rFonts w:ascii="Calibri" w:eastAsia="Calibri" w:hAnsi="Calibri" w:cs="Times New Roman"/>
                                <w:sz w:val="20"/>
                                <w:szCs w:val="20"/>
                                <w:lang w:eastAsia="en-US"/>
                              </w:rPr>
                              <w:t>years</w:t>
                            </w:r>
                            <w:proofErr w:type="gramEnd"/>
                            <w:r w:rsidRPr="00FA3E78">
                              <w:rPr>
                                <w:rFonts w:ascii="Calibri" w:eastAsia="Calibri" w:hAnsi="Calibri" w:cs="Times New Roman"/>
                                <w:sz w:val="20"/>
                                <w:szCs w:val="20"/>
                                <w:lang w:eastAsia="en-US"/>
                              </w:rPr>
                              <w:t xml:space="preserve"> foundation stage to key stage 2</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rsidR="00590290" w:rsidRPr="00FA3E78" w:rsidRDefault="00590290" w:rsidP="00590290">
                            <w:pPr>
                              <w:spacing w:after="0"/>
                              <w:rPr>
                                <w:rFonts w:ascii="Calibri" w:hAnsi="Calibri"/>
                                <w:sz w:val="20"/>
                                <w:szCs w:val="20"/>
                              </w:rPr>
                            </w:pPr>
                          </w:p>
                          <w:p w:rsidR="00590290" w:rsidRPr="00FA3E78" w:rsidRDefault="00590290" w:rsidP="00590290">
                            <w:pPr>
                              <w:spacing w:after="0"/>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19" w:history="1">
                              <w:r w:rsidRPr="00FA3E78">
                                <w:rPr>
                                  <w:rStyle w:val="Hyperlink"/>
                                  <w:rFonts w:ascii="Calibri" w:hAnsi="Calibri"/>
                                  <w:sz w:val="20"/>
                                  <w:szCs w:val="20"/>
                                </w:rPr>
                                <w:t>https://play.ttrockstars.com/auth/school/student/32939</w:t>
                              </w:r>
                            </w:hyperlink>
                          </w:p>
                          <w:p w:rsidR="00590290" w:rsidRPr="00FA3E78" w:rsidRDefault="00D85621" w:rsidP="00590290">
                            <w:pPr>
                              <w:spacing w:after="0"/>
                              <w:rPr>
                                <w:rFonts w:ascii="Calibri" w:hAnsi="Calibri"/>
                                <w:sz w:val="20"/>
                                <w:szCs w:val="20"/>
                              </w:rPr>
                            </w:pPr>
                            <w:hyperlink r:id="rId20" w:anchor="/account/school-login/32939" w:history="1">
                              <w:r w:rsidR="00590290" w:rsidRPr="00FA3E78">
                                <w:rPr>
                                  <w:rStyle w:val="Hyperlink"/>
                                  <w:rFonts w:ascii="Calibri" w:hAnsi="Calibri"/>
                                  <w:sz w:val="20"/>
                                  <w:szCs w:val="20"/>
                                </w:rPr>
                                <w:t>https://play.numbots.com/#/account/school-login/32939</w:t>
                              </w:r>
                            </w:hyperlink>
                          </w:p>
                          <w:p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xml:space="preserve"> early </w:t>
                            </w:r>
                            <w:proofErr w:type="gramStart"/>
                            <w:r w:rsidRPr="00FA3E78">
                              <w:rPr>
                                <w:rFonts w:ascii="Calibri" w:hAnsi="Calibri"/>
                                <w:sz w:val="20"/>
                                <w:szCs w:val="20"/>
                              </w:rPr>
                              <w:t>years</w:t>
                            </w:r>
                            <w:proofErr w:type="gramEnd"/>
                            <w:r w:rsidRPr="00FA3E78">
                              <w:rPr>
                                <w:rFonts w:ascii="Calibri" w:hAnsi="Calibri"/>
                                <w:sz w:val="20"/>
                                <w:szCs w:val="20"/>
                              </w:rPr>
                              <w:t xml:space="preserve"> foundation stage to key stage 2</w:t>
                            </w:r>
                          </w:p>
                          <w:p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1" w:history="1">
                              <w:r w:rsidRPr="00FA3E78">
                                <w:rPr>
                                  <w:rFonts w:ascii="Calibri" w:eastAsia="Calibri" w:hAnsi="Calibri" w:cs="Times New Roman"/>
                                  <w:color w:val="0563C1"/>
                                  <w:sz w:val="20"/>
                                  <w:szCs w:val="20"/>
                                  <w:u w:val="single"/>
                                  <w:lang w:eastAsia="en-US"/>
                                </w:rPr>
                                <w:t>https://www.bbc.co.uk/bitesize/dailylessons</w:t>
                              </w:r>
                            </w:hyperlink>
                            <w:r w:rsidRPr="00FA3E78">
                              <w:rPr>
                                <w:rFonts w:ascii="Calibri" w:eastAsia="Calibri" w:hAnsi="Calibri" w:cs="Times New Roman"/>
                                <w:sz w:val="20"/>
                                <w:szCs w:val="20"/>
                                <w:lang w:eastAsia="en-US"/>
                              </w:rPr>
                              <w:t xml:space="preserve"> </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xml:space="preserve"> You'll find daily lessons for </w:t>
                            </w:r>
                            <w:proofErr w:type="spellStart"/>
                            <w:r w:rsidRPr="00FA3E78">
                              <w:rPr>
                                <w:rFonts w:ascii="Calibri" w:eastAsia="Calibri" w:hAnsi="Calibri" w:cs="Times New Roman"/>
                                <w:sz w:val="20"/>
                                <w:szCs w:val="20"/>
                                <w:lang w:eastAsia="en-US"/>
                              </w:rPr>
                              <w:t>homeschooling</w:t>
                            </w:r>
                            <w:proofErr w:type="spellEnd"/>
                            <w:r w:rsidRPr="00FA3E78">
                              <w:rPr>
                                <w:rFonts w:ascii="Calibri" w:eastAsia="Calibri" w:hAnsi="Calibri" w:cs="Times New Roman"/>
                                <w:sz w:val="20"/>
                                <w:szCs w:val="20"/>
                                <w:lang w:eastAsia="en-US"/>
                              </w:rPr>
                              <w:t xml:space="preserve"> in Maths and English for every year group, as well as regular lessons in Science, History, Geography and more. – Aligned with Power Maths and White Rose</w:t>
                            </w:r>
                          </w:p>
                          <w:p w:rsid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rsidR="00FA3E78" w:rsidRPr="00FA3E78" w:rsidRDefault="00FA3E78" w:rsidP="00FA3E78">
                            <w:pPr>
                              <w:spacing w:after="0" w:line="240" w:lineRule="auto"/>
                              <w:rPr>
                                <w:rFonts w:ascii="Calibri" w:eastAsia="Calibri" w:hAnsi="Calibri" w:cs="Times New Roman"/>
                                <w:sz w:val="20"/>
                                <w:szCs w:val="20"/>
                                <w:lang w:eastAsia="en-US"/>
                              </w:rPr>
                            </w:pPr>
                          </w:p>
                          <w:p w:rsidR="00590290" w:rsidRPr="00FA3E78" w:rsidRDefault="00590290" w:rsidP="00590290">
                            <w:pPr>
                              <w:rPr>
                                <w:rFonts w:ascii="Calibri" w:hAnsi="Calibri"/>
                                <w:b/>
                                <w:sz w:val="20"/>
                                <w:szCs w:val="20"/>
                              </w:rPr>
                            </w:pPr>
                            <w:r w:rsidRPr="00FA3E78">
                              <w:rPr>
                                <w:rFonts w:ascii="Calibri" w:hAnsi="Calibri"/>
                                <w:b/>
                                <w:sz w:val="20"/>
                                <w:szCs w:val="20"/>
                              </w:rPr>
                              <w:t>Also refer to extra online resources attached.</w:t>
                            </w:r>
                          </w:p>
                          <w:p w:rsidR="00590290" w:rsidRPr="00FA3E78" w:rsidRDefault="00590290" w:rsidP="00590290">
                            <w:pPr>
                              <w:spacing w:after="0"/>
                              <w:rPr>
                                <w:rFonts w:ascii="Calibri" w:hAnsi="Calibri"/>
                                <w:sz w:val="20"/>
                                <w:szCs w:val="20"/>
                              </w:rPr>
                            </w:pPr>
                          </w:p>
                          <w:p w:rsidR="00590290" w:rsidRPr="00FA3E78" w:rsidRDefault="00590290" w:rsidP="00590290">
                            <w:pPr>
                              <w:spacing w:after="0"/>
                              <w:rPr>
                                <w:rFonts w:ascii="Calibri" w:hAnsi="Calibr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6pt;margin-top:4.95pt;width:536.4pt;height:3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">
                <v:textbox>
                  <w:txbxContent>
                    <w:p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rsidR="00FA3E78" w:rsidRPr="00FA3E78" w:rsidRDefault="00FA3E78" w:rsidP="00FA3E78">
                      <w:pPr>
                        <w:spacing w:after="0" w:line="240" w:lineRule="auto"/>
                        <w:rPr>
                          <w:rFonts w:ascii="Calibri" w:eastAsia="Calibri" w:hAnsi="Calibri" w:cs="Times New Roman"/>
                          <w:b/>
                          <w:bCs/>
                          <w:sz w:val="20"/>
                          <w:szCs w:val="20"/>
                          <w:lang w:eastAsia="en-US"/>
                        </w:rPr>
                      </w:pPr>
                      <w:proofErr w:type="spellStart"/>
                      <w:r w:rsidRPr="00FA3E78">
                        <w:rPr>
                          <w:rFonts w:ascii="Calibri" w:eastAsia="Calibri" w:hAnsi="Calibri" w:cs="Times New Roman"/>
                          <w:b/>
                          <w:bCs/>
                          <w:sz w:val="20"/>
                          <w:szCs w:val="20"/>
                          <w:lang w:eastAsia="en-US"/>
                        </w:rPr>
                        <w:t>Nrich</w:t>
                      </w:r>
                      <w:proofErr w:type="spellEnd"/>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2" w:history="1">
                        <w:r w:rsidRPr="00FA3E78">
                          <w:rPr>
                            <w:rFonts w:ascii="Calibri" w:eastAsia="Calibri" w:hAnsi="Calibri" w:cs="Times New Roman"/>
                            <w:color w:val="0563C1"/>
                            <w:sz w:val="20"/>
                            <w:szCs w:val="20"/>
                            <w:u w:val="single"/>
                            <w:lang w:eastAsia="en-US"/>
                          </w:rPr>
                          <w:t>https://nrich.maths.org/</w:t>
                        </w:r>
                      </w:hyperlink>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xml:space="preserve"> early </w:t>
                      </w:r>
                      <w:proofErr w:type="gramStart"/>
                      <w:r w:rsidRPr="00FA3E78">
                        <w:rPr>
                          <w:rFonts w:ascii="Calibri" w:eastAsia="Calibri" w:hAnsi="Calibri" w:cs="Times New Roman"/>
                          <w:sz w:val="20"/>
                          <w:szCs w:val="20"/>
                          <w:lang w:eastAsia="en-US"/>
                        </w:rPr>
                        <w:t>years</w:t>
                      </w:r>
                      <w:proofErr w:type="gramEnd"/>
                      <w:r w:rsidRPr="00FA3E78">
                        <w:rPr>
                          <w:rFonts w:ascii="Calibri" w:eastAsia="Calibri" w:hAnsi="Calibri" w:cs="Times New Roman"/>
                          <w:sz w:val="20"/>
                          <w:szCs w:val="20"/>
                          <w:lang w:eastAsia="en-US"/>
                        </w:rPr>
                        <w:t xml:space="preserve"> foundation stage to key stage 2</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rsidR="00590290" w:rsidRPr="00FA3E78" w:rsidRDefault="00590290" w:rsidP="00590290">
                      <w:pPr>
                        <w:spacing w:after="0"/>
                        <w:rPr>
                          <w:rFonts w:ascii="Calibri" w:hAnsi="Calibri"/>
                          <w:sz w:val="20"/>
                          <w:szCs w:val="20"/>
                        </w:rPr>
                      </w:pPr>
                    </w:p>
                    <w:p w:rsidR="00590290" w:rsidRPr="00FA3E78" w:rsidRDefault="00590290" w:rsidP="00590290">
                      <w:pPr>
                        <w:spacing w:after="0"/>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23" w:history="1">
                        <w:r w:rsidRPr="00FA3E78">
                          <w:rPr>
                            <w:rStyle w:val="Hyperlink"/>
                            <w:rFonts w:ascii="Calibri" w:hAnsi="Calibri"/>
                            <w:sz w:val="20"/>
                            <w:szCs w:val="20"/>
                          </w:rPr>
                          <w:t>https://play.ttrockstars.com/auth/school/student/32939</w:t>
                        </w:r>
                      </w:hyperlink>
                    </w:p>
                    <w:p w:rsidR="00590290" w:rsidRPr="00FA3E78" w:rsidRDefault="00D85621" w:rsidP="00590290">
                      <w:pPr>
                        <w:spacing w:after="0"/>
                        <w:rPr>
                          <w:rFonts w:ascii="Calibri" w:hAnsi="Calibri"/>
                          <w:sz w:val="20"/>
                          <w:szCs w:val="20"/>
                        </w:rPr>
                      </w:pPr>
                      <w:hyperlink r:id="rId24" w:anchor="/account/school-login/32939" w:history="1">
                        <w:r w:rsidR="00590290" w:rsidRPr="00FA3E78">
                          <w:rPr>
                            <w:rStyle w:val="Hyperlink"/>
                            <w:rFonts w:ascii="Calibri" w:hAnsi="Calibri"/>
                            <w:sz w:val="20"/>
                            <w:szCs w:val="20"/>
                          </w:rPr>
                          <w:t>https://play.numbots.com/#/account/school-login/32939</w:t>
                        </w:r>
                      </w:hyperlink>
                    </w:p>
                    <w:p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xml:space="preserve"> early </w:t>
                      </w:r>
                      <w:proofErr w:type="gramStart"/>
                      <w:r w:rsidRPr="00FA3E78">
                        <w:rPr>
                          <w:rFonts w:ascii="Calibri" w:hAnsi="Calibri"/>
                          <w:sz w:val="20"/>
                          <w:szCs w:val="20"/>
                        </w:rPr>
                        <w:t>years</w:t>
                      </w:r>
                      <w:proofErr w:type="gramEnd"/>
                      <w:r w:rsidRPr="00FA3E78">
                        <w:rPr>
                          <w:rFonts w:ascii="Calibri" w:hAnsi="Calibri"/>
                          <w:sz w:val="20"/>
                          <w:szCs w:val="20"/>
                        </w:rPr>
                        <w:t xml:space="preserve"> foundation stage to key stage 2</w:t>
                      </w:r>
                    </w:p>
                    <w:p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5" w:history="1">
                        <w:r w:rsidRPr="00FA3E78">
                          <w:rPr>
                            <w:rFonts w:ascii="Calibri" w:eastAsia="Calibri" w:hAnsi="Calibri" w:cs="Times New Roman"/>
                            <w:color w:val="0563C1"/>
                            <w:sz w:val="20"/>
                            <w:szCs w:val="20"/>
                            <w:u w:val="single"/>
                            <w:lang w:eastAsia="en-US"/>
                          </w:rPr>
                          <w:t>https://www.bbc.co.uk/bitesize/dailylessons</w:t>
                        </w:r>
                      </w:hyperlink>
                      <w:r w:rsidRPr="00FA3E78">
                        <w:rPr>
                          <w:rFonts w:ascii="Calibri" w:eastAsia="Calibri" w:hAnsi="Calibri" w:cs="Times New Roman"/>
                          <w:sz w:val="20"/>
                          <w:szCs w:val="20"/>
                          <w:lang w:eastAsia="en-US"/>
                        </w:rPr>
                        <w:t xml:space="preserve"> </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xml:space="preserve"> You'll find daily lessons for </w:t>
                      </w:r>
                      <w:proofErr w:type="spellStart"/>
                      <w:r w:rsidRPr="00FA3E78">
                        <w:rPr>
                          <w:rFonts w:ascii="Calibri" w:eastAsia="Calibri" w:hAnsi="Calibri" w:cs="Times New Roman"/>
                          <w:sz w:val="20"/>
                          <w:szCs w:val="20"/>
                          <w:lang w:eastAsia="en-US"/>
                        </w:rPr>
                        <w:t>homeschooling</w:t>
                      </w:r>
                      <w:proofErr w:type="spellEnd"/>
                      <w:r w:rsidRPr="00FA3E78">
                        <w:rPr>
                          <w:rFonts w:ascii="Calibri" w:eastAsia="Calibri" w:hAnsi="Calibri" w:cs="Times New Roman"/>
                          <w:sz w:val="20"/>
                          <w:szCs w:val="20"/>
                          <w:lang w:eastAsia="en-US"/>
                        </w:rPr>
                        <w:t xml:space="preserve"> in Maths and English for every year group, as well as regular lessons in Science, History, Geography and more. – Aligned with Power Maths and White Rose</w:t>
                      </w:r>
                    </w:p>
                    <w:p w:rsid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rsidR="00FA3E78" w:rsidRPr="00FA3E78" w:rsidRDefault="00FA3E78" w:rsidP="00FA3E78">
                      <w:pPr>
                        <w:spacing w:after="0" w:line="240" w:lineRule="auto"/>
                        <w:rPr>
                          <w:rFonts w:ascii="Calibri" w:eastAsia="Calibri" w:hAnsi="Calibri" w:cs="Times New Roman"/>
                          <w:sz w:val="20"/>
                          <w:szCs w:val="20"/>
                          <w:lang w:eastAsia="en-US"/>
                        </w:rPr>
                      </w:pPr>
                    </w:p>
                    <w:p w:rsidR="00590290" w:rsidRPr="00FA3E78" w:rsidRDefault="00590290" w:rsidP="00590290">
                      <w:pPr>
                        <w:rPr>
                          <w:rFonts w:ascii="Calibri" w:hAnsi="Calibri"/>
                          <w:b/>
                          <w:sz w:val="20"/>
                          <w:szCs w:val="20"/>
                        </w:rPr>
                      </w:pPr>
                      <w:r w:rsidRPr="00FA3E78">
                        <w:rPr>
                          <w:rFonts w:ascii="Calibri" w:hAnsi="Calibri"/>
                          <w:b/>
                          <w:sz w:val="20"/>
                          <w:szCs w:val="20"/>
                        </w:rPr>
                        <w:t>Also refer to extra online resources attached.</w:t>
                      </w:r>
                    </w:p>
                    <w:p w:rsidR="00590290" w:rsidRPr="00FA3E78" w:rsidRDefault="00590290" w:rsidP="00590290">
                      <w:pPr>
                        <w:spacing w:after="0"/>
                        <w:rPr>
                          <w:rFonts w:ascii="Calibri" w:hAnsi="Calibri"/>
                          <w:sz w:val="20"/>
                          <w:szCs w:val="20"/>
                        </w:rPr>
                      </w:pPr>
                    </w:p>
                    <w:p w:rsidR="00590290" w:rsidRPr="00FA3E78" w:rsidRDefault="00590290" w:rsidP="00590290">
                      <w:pPr>
                        <w:spacing w:after="0"/>
                        <w:rPr>
                          <w:rFonts w:ascii="Calibri" w:hAnsi="Calibri"/>
                          <w:sz w:val="20"/>
                          <w:szCs w:val="20"/>
                        </w:rPr>
                      </w:pPr>
                    </w:p>
                  </w:txbxContent>
                </v:textbox>
              </v:shape>
            </w:pict>
          </mc:Fallback>
        </mc:AlternateContent>
      </w:r>
    </w:p>
    <w:p w:rsidR="00372205" w:rsidRPr="00372205" w:rsidRDefault="00372205" w:rsidP="00372205">
      <w:pPr>
        <w:rPr>
          <w:b/>
          <w:sz w:val="36"/>
          <w:szCs w:val="36"/>
        </w:rPr>
      </w:pPr>
      <w:r>
        <w:rPr>
          <w:b/>
          <w:sz w:val="36"/>
          <w:szCs w:val="36"/>
        </w:rPr>
        <w:t xml:space="preserve">    </w:t>
      </w:r>
    </w:p>
    <w:sectPr w:rsidR="00372205" w:rsidRPr="00372205"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205"/>
    <w:rsid w:val="00057026"/>
    <w:rsid w:val="000D5A36"/>
    <w:rsid w:val="00121653"/>
    <w:rsid w:val="00207A49"/>
    <w:rsid w:val="00274747"/>
    <w:rsid w:val="002A2DD5"/>
    <w:rsid w:val="00301E41"/>
    <w:rsid w:val="00372205"/>
    <w:rsid w:val="00375217"/>
    <w:rsid w:val="00496BD8"/>
    <w:rsid w:val="00503CF1"/>
    <w:rsid w:val="00542D72"/>
    <w:rsid w:val="005775A4"/>
    <w:rsid w:val="00590290"/>
    <w:rsid w:val="005E32FA"/>
    <w:rsid w:val="00604698"/>
    <w:rsid w:val="00627E0A"/>
    <w:rsid w:val="00695B8B"/>
    <w:rsid w:val="0073737A"/>
    <w:rsid w:val="00795F27"/>
    <w:rsid w:val="007D4EBC"/>
    <w:rsid w:val="00885AC4"/>
    <w:rsid w:val="00900414"/>
    <w:rsid w:val="00912FB0"/>
    <w:rsid w:val="0091415C"/>
    <w:rsid w:val="009159E3"/>
    <w:rsid w:val="00932EFD"/>
    <w:rsid w:val="009C22EB"/>
    <w:rsid w:val="009D0AE9"/>
    <w:rsid w:val="00A36616"/>
    <w:rsid w:val="00A62C63"/>
    <w:rsid w:val="00A64AE4"/>
    <w:rsid w:val="00AA00E6"/>
    <w:rsid w:val="00AA33C2"/>
    <w:rsid w:val="00AA5B60"/>
    <w:rsid w:val="00AB0474"/>
    <w:rsid w:val="00B844E4"/>
    <w:rsid w:val="00C9176F"/>
    <w:rsid w:val="00C97E6C"/>
    <w:rsid w:val="00CA0BC0"/>
    <w:rsid w:val="00CC54DD"/>
    <w:rsid w:val="00D27504"/>
    <w:rsid w:val="00D85621"/>
    <w:rsid w:val="00DA3CAC"/>
    <w:rsid w:val="00E32AF4"/>
    <w:rsid w:val="00E64394"/>
    <w:rsid w:val="00FA3E78"/>
    <w:rsid w:val="00FB6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BFBB77-1EA2-4303-A4E5-60D6CA75B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
    <w:name w:val="Unresolved Mention"/>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semiHidden/>
    <w:unhideWhenUsed/>
    <w:rsid w:val="00496BD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37014">
      <w:bodyDiv w:val="1"/>
      <w:marLeft w:val="0"/>
      <w:marRight w:val="0"/>
      <w:marTop w:val="0"/>
      <w:marBottom w:val="0"/>
      <w:divBdr>
        <w:top w:val="none" w:sz="0" w:space="0" w:color="auto"/>
        <w:left w:val="none" w:sz="0" w:space="0" w:color="auto"/>
        <w:bottom w:val="none" w:sz="0" w:space="0" w:color="auto"/>
        <w:right w:val="none" w:sz="0" w:space="0" w:color="auto"/>
      </w:divBdr>
      <w:divsChild>
        <w:div w:id="432480995">
          <w:marLeft w:val="0"/>
          <w:marRight w:val="0"/>
          <w:marTop w:val="0"/>
          <w:marBottom w:val="0"/>
          <w:divBdr>
            <w:top w:val="none" w:sz="0" w:space="0" w:color="auto"/>
            <w:left w:val="none" w:sz="0" w:space="0" w:color="auto"/>
            <w:bottom w:val="none" w:sz="0" w:space="0" w:color="auto"/>
            <w:right w:val="none" w:sz="0" w:space="0" w:color="auto"/>
          </w:divBdr>
          <w:divsChild>
            <w:div w:id="699861907">
              <w:marLeft w:val="0"/>
              <w:marRight w:val="0"/>
              <w:marTop w:val="0"/>
              <w:marBottom w:val="0"/>
              <w:divBdr>
                <w:top w:val="none" w:sz="0" w:space="0" w:color="auto"/>
                <w:left w:val="none" w:sz="0" w:space="0" w:color="auto"/>
                <w:bottom w:val="none" w:sz="0" w:space="0" w:color="auto"/>
                <w:right w:val="none" w:sz="0" w:space="0" w:color="auto"/>
              </w:divBdr>
              <w:divsChild>
                <w:div w:id="3085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9932">
      <w:bodyDiv w:val="1"/>
      <w:marLeft w:val="0"/>
      <w:marRight w:val="0"/>
      <w:marTop w:val="0"/>
      <w:marBottom w:val="0"/>
      <w:divBdr>
        <w:top w:val="none" w:sz="0" w:space="0" w:color="auto"/>
        <w:left w:val="none" w:sz="0" w:space="0" w:color="auto"/>
        <w:bottom w:val="none" w:sz="0" w:space="0" w:color="auto"/>
        <w:right w:val="none" w:sz="0" w:space="0" w:color="auto"/>
      </w:divBdr>
      <w:divsChild>
        <w:div w:id="1177843534">
          <w:marLeft w:val="0"/>
          <w:marRight w:val="0"/>
          <w:marTop w:val="0"/>
          <w:marBottom w:val="0"/>
          <w:divBdr>
            <w:top w:val="none" w:sz="0" w:space="0" w:color="auto"/>
            <w:left w:val="none" w:sz="0" w:space="0" w:color="auto"/>
            <w:bottom w:val="none" w:sz="0" w:space="0" w:color="auto"/>
            <w:right w:val="none" w:sz="0" w:space="0" w:color="auto"/>
          </w:divBdr>
          <w:divsChild>
            <w:div w:id="1195968344">
              <w:marLeft w:val="0"/>
              <w:marRight w:val="0"/>
              <w:marTop w:val="0"/>
              <w:marBottom w:val="0"/>
              <w:divBdr>
                <w:top w:val="none" w:sz="0" w:space="0" w:color="auto"/>
                <w:left w:val="none" w:sz="0" w:space="0" w:color="auto"/>
                <w:bottom w:val="none" w:sz="0" w:space="0" w:color="auto"/>
                <w:right w:val="none" w:sz="0" w:space="0" w:color="auto"/>
              </w:divBdr>
              <w:divsChild>
                <w:div w:id="7313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6856">
      <w:bodyDiv w:val="1"/>
      <w:marLeft w:val="0"/>
      <w:marRight w:val="0"/>
      <w:marTop w:val="0"/>
      <w:marBottom w:val="0"/>
      <w:divBdr>
        <w:top w:val="none" w:sz="0" w:space="0" w:color="auto"/>
        <w:left w:val="none" w:sz="0" w:space="0" w:color="auto"/>
        <w:bottom w:val="none" w:sz="0" w:space="0" w:color="auto"/>
        <w:right w:val="none" w:sz="0" w:space="0" w:color="auto"/>
      </w:divBdr>
    </w:div>
    <w:div w:id="187715480">
      <w:bodyDiv w:val="1"/>
      <w:marLeft w:val="0"/>
      <w:marRight w:val="0"/>
      <w:marTop w:val="0"/>
      <w:marBottom w:val="0"/>
      <w:divBdr>
        <w:top w:val="none" w:sz="0" w:space="0" w:color="auto"/>
        <w:left w:val="none" w:sz="0" w:space="0" w:color="auto"/>
        <w:bottom w:val="none" w:sz="0" w:space="0" w:color="auto"/>
        <w:right w:val="none" w:sz="0" w:space="0" w:color="auto"/>
      </w:divBdr>
    </w:div>
    <w:div w:id="261233176">
      <w:bodyDiv w:val="1"/>
      <w:marLeft w:val="0"/>
      <w:marRight w:val="0"/>
      <w:marTop w:val="0"/>
      <w:marBottom w:val="0"/>
      <w:divBdr>
        <w:top w:val="none" w:sz="0" w:space="0" w:color="auto"/>
        <w:left w:val="none" w:sz="0" w:space="0" w:color="auto"/>
        <w:bottom w:val="none" w:sz="0" w:space="0" w:color="auto"/>
        <w:right w:val="none" w:sz="0" w:space="0" w:color="auto"/>
      </w:divBdr>
    </w:div>
    <w:div w:id="261694334">
      <w:bodyDiv w:val="1"/>
      <w:marLeft w:val="0"/>
      <w:marRight w:val="0"/>
      <w:marTop w:val="0"/>
      <w:marBottom w:val="0"/>
      <w:divBdr>
        <w:top w:val="none" w:sz="0" w:space="0" w:color="auto"/>
        <w:left w:val="none" w:sz="0" w:space="0" w:color="auto"/>
        <w:bottom w:val="none" w:sz="0" w:space="0" w:color="auto"/>
        <w:right w:val="none" w:sz="0" w:space="0" w:color="auto"/>
      </w:divBdr>
    </w:div>
    <w:div w:id="424956918">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542597143">
      <w:bodyDiv w:val="1"/>
      <w:marLeft w:val="0"/>
      <w:marRight w:val="0"/>
      <w:marTop w:val="0"/>
      <w:marBottom w:val="0"/>
      <w:divBdr>
        <w:top w:val="none" w:sz="0" w:space="0" w:color="auto"/>
        <w:left w:val="none" w:sz="0" w:space="0" w:color="auto"/>
        <w:bottom w:val="none" w:sz="0" w:space="0" w:color="auto"/>
        <w:right w:val="none" w:sz="0" w:space="0" w:color="auto"/>
      </w:divBdr>
    </w:div>
    <w:div w:id="614946535">
      <w:bodyDiv w:val="1"/>
      <w:marLeft w:val="0"/>
      <w:marRight w:val="0"/>
      <w:marTop w:val="0"/>
      <w:marBottom w:val="0"/>
      <w:divBdr>
        <w:top w:val="none" w:sz="0" w:space="0" w:color="auto"/>
        <w:left w:val="none" w:sz="0" w:space="0" w:color="auto"/>
        <w:bottom w:val="none" w:sz="0" w:space="0" w:color="auto"/>
        <w:right w:val="none" w:sz="0" w:space="0" w:color="auto"/>
      </w:divBdr>
    </w:div>
    <w:div w:id="645163265">
      <w:bodyDiv w:val="1"/>
      <w:marLeft w:val="0"/>
      <w:marRight w:val="0"/>
      <w:marTop w:val="0"/>
      <w:marBottom w:val="0"/>
      <w:divBdr>
        <w:top w:val="none" w:sz="0" w:space="0" w:color="auto"/>
        <w:left w:val="none" w:sz="0" w:space="0" w:color="auto"/>
        <w:bottom w:val="none" w:sz="0" w:space="0" w:color="auto"/>
        <w:right w:val="none" w:sz="0" w:space="0" w:color="auto"/>
      </w:divBdr>
      <w:divsChild>
        <w:div w:id="1973637817">
          <w:marLeft w:val="0"/>
          <w:marRight w:val="0"/>
          <w:marTop w:val="0"/>
          <w:marBottom w:val="0"/>
          <w:divBdr>
            <w:top w:val="none" w:sz="0" w:space="0" w:color="auto"/>
            <w:left w:val="none" w:sz="0" w:space="0" w:color="auto"/>
            <w:bottom w:val="none" w:sz="0" w:space="0" w:color="auto"/>
            <w:right w:val="none" w:sz="0" w:space="0" w:color="auto"/>
          </w:divBdr>
          <w:divsChild>
            <w:div w:id="1022632275">
              <w:marLeft w:val="0"/>
              <w:marRight w:val="0"/>
              <w:marTop w:val="0"/>
              <w:marBottom w:val="0"/>
              <w:divBdr>
                <w:top w:val="none" w:sz="0" w:space="0" w:color="auto"/>
                <w:left w:val="none" w:sz="0" w:space="0" w:color="auto"/>
                <w:bottom w:val="none" w:sz="0" w:space="0" w:color="auto"/>
                <w:right w:val="none" w:sz="0" w:space="0" w:color="auto"/>
              </w:divBdr>
              <w:divsChild>
                <w:div w:id="187145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36833">
      <w:bodyDiv w:val="1"/>
      <w:marLeft w:val="0"/>
      <w:marRight w:val="0"/>
      <w:marTop w:val="0"/>
      <w:marBottom w:val="0"/>
      <w:divBdr>
        <w:top w:val="none" w:sz="0" w:space="0" w:color="auto"/>
        <w:left w:val="none" w:sz="0" w:space="0" w:color="auto"/>
        <w:bottom w:val="none" w:sz="0" w:space="0" w:color="auto"/>
        <w:right w:val="none" w:sz="0" w:space="0" w:color="auto"/>
      </w:divBdr>
    </w:div>
    <w:div w:id="866136621">
      <w:bodyDiv w:val="1"/>
      <w:marLeft w:val="0"/>
      <w:marRight w:val="0"/>
      <w:marTop w:val="0"/>
      <w:marBottom w:val="0"/>
      <w:divBdr>
        <w:top w:val="none" w:sz="0" w:space="0" w:color="auto"/>
        <w:left w:val="none" w:sz="0" w:space="0" w:color="auto"/>
        <w:bottom w:val="none" w:sz="0" w:space="0" w:color="auto"/>
        <w:right w:val="none" w:sz="0" w:space="0" w:color="auto"/>
      </w:divBdr>
    </w:div>
    <w:div w:id="1040283377">
      <w:bodyDiv w:val="1"/>
      <w:marLeft w:val="0"/>
      <w:marRight w:val="0"/>
      <w:marTop w:val="0"/>
      <w:marBottom w:val="0"/>
      <w:divBdr>
        <w:top w:val="none" w:sz="0" w:space="0" w:color="auto"/>
        <w:left w:val="none" w:sz="0" w:space="0" w:color="auto"/>
        <w:bottom w:val="none" w:sz="0" w:space="0" w:color="auto"/>
        <w:right w:val="none" w:sz="0" w:space="0" w:color="auto"/>
      </w:divBdr>
    </w:div>
    <w:div w:id="1146121391">
      <w:bodyDiv w:val="1"/>
      <w:marLeft w:val="0"/>
      <w:marRight w:val="0"/>
      <w:marTop w:val="0"/>
      <w:marBottom w:val="0"/>
      <w:divBdr>
        <w:top w:val="none" w:sz="0" w:space="0" w:color="auto"/>
        <w:left w:val="none" w:sz="0" w:space="0" w:color="auto"/>
        <w:bottom w:val="none" w:sz="0" w:space="0" w:color="auto"/>
        <w:right w:val="none" w:sz="0" w:space="0" w:color="auto"/>
      </w:divBdr>
    </w:div>
    <w:div w:id="1186748002">
      <w:bodyDiv w:val="1"/>
      <w:marLeft w:val="0"/>
      <w:marRight w:val="0"/>
      <w:marTop w:val="0"/>
      <w:marBottom w:val="0"/>
      <w:divBdr>
        <w:top w:val="none" w:sz="0" w:space="0" w:color="auto"/>
        <w:left w:val="none" w:sz="0" w:space="0" w:color="auto"/>
        <w:bottom w:val="none" w:sz="0" w:space="0" w:color="auto"/>
        <w:right w:val="none" w:sz="0" w:space="0" w:color="auto"/>
      </w:divBdr>
    </w:div>
    <w:div w:id="1279216244">
      <w:bodyDiv w:val="1"/>
      <w:marLeft w:val="0"/>
      <w:marRight w:val="0"/>
      <w:marTop w:val="0"/>
      <w:marBottom w:val="0"/>
      <w:divBdr>
        <w:top w:val="none" w:sz="0" w:space="0" w:color="auto"/>
        <w:left w:val="none" w:sz="0" w:space="0" w:color="auto"/>
        <w:bottom w:val="none" w:sz="0" w:space="0" w:color="auto"/>
        <w:right w:val="none" w:sz="0" w:space="0" w:color="auto"/>
      </w:divBdr>
    </w:div>
    <w:div w:id="1593273210">
      <w:bodyDiv w:val="1"/>
      <w:marLeft w:val="0"/>
      <w:marRight w:val="0"/>
      <w:marTop w:val="0"/>
      <w:marBottom w:val="0"/>
      <w:divBdr>
        <w:top w:val="none" w:sz="0" w:space="0" w:color="auto"/>
        <w:left w:val="none" w:sz="0" w:space="0" w:color="auto"/>
        <w:bottom w:val="none" w:sz="0" w:space="0" w:color="auto"/>
        <w:right w:val="none" w:sz="0" w:space="0" w:color="auto"/>
      </w:divBdr>
    </w:div>
    <w:div w:id="1658223643">
      <w:bodyDiv w:val="1"/>
      <w:marLeft w:val="0"/>
      <w:marRight w:val="0"/>
      <w:marTop w:val="0"/>
      <w:marBottom w:val="0"/>
      <w:divBdr>
        <w:top w:val="none" w:sz="0" w:space="0" w:color="auto"/>
        <w:left w:val="none" w:sz="0" w:space="0" w:color="auto"/>
        <w:bottom w:val="none" w:sz="0" w:space="0" w:color="auto"/>
        <w:right w:val="none" w:sz="0" w:space="0" w:color="auto"/>
      </w:divBdr>
    </w:div>
    <w:div w:id="1788499898">
      <w:bodyDiv w:val="1"/>
      <w:marLeft w:val="0"/>
      <w:marRight w:val="0"/>
      <w:marTop w:val="0"/>
      <w:marBottom w:val="0"/>
      <w:divBdr>
        <w:top w:val="none" w:sz="0" w:space="0" w:color="auto"/>
        <w:left w:val="none" w:sz="0" w:space="0" w:color="auto"/>
        <w:bottom w:val="none" w:sz="0" w:space="0" w:color="auto"/>
        <w:right w:val="none" w:sz="0" w:space="0" w:color="auto"/>
      </w:divBdr>
    </w:div>
    <w:div w:id="1931233367">
      <w:bodyDiv w:val="1"/>
      <w:marLeft w:val="0"/>
      <w:marRight w:val="0"/>
      <w:marTop w:val="0"/>
      <w:marBottom w:val="0"/>
      <w:divBdr>
        <w:top w:val="none" w:sz="0" w:space="0" w:color="auto"/>
        <w:left w:val="none" w:sz="0" w:space="0" w:color="auto"/>
        <w:bottom w:val="none" w:sz="0" w:space="0" w:color="auto"/>
        <w:right w:val="none" w:sz="0" w:space="0" w:color="auto"/>
      </w:divBdr>
    </w:div>
    <w:div w:id="1988001728">
      <w:bodyDiv w:val="1"/>
      <w:marLeft w:val="0"/>
      <w:marRight w:val="0"/>
      <w:marTop w:val="0"/>
      <w:marBottom w:val="0"/>
      <w:divBdr>
        <w:top w:val="none" w:sz="0" w:space="0" w:color="auto"/>
        <w:left w:val="none" w:sz="0" w:space="0" w:color="auto"/>
        <w:bottom w:val="none" w:sz="0" w:space="0" w:color="auto"/>
        <w:right w:val="none" w:sz="0" w:space="0" w:color="auto"/>
      </w:divBdr>
    </w:div>
    <w:div w:id="20635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nrich.maths.or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bbc.co.uk/bitesize/dailylessons" TargetMode="Externa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hyperlink" Target="https://www.bbc.co.uk/bitesize/dailylessons"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play.numbots.co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play.numbots.com/" TargetMode="Externa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hyperlink" Target="https://play.ttrockstars.com/auth/school/student/32939" TargetMode="External"/><Relationship Id="rId10" Type="http://schemas.openxmlformats.org/officeDocument/2006/relationships/image" Target="media/image7.jpeg"/><Relationship Id="rId19" Type="http://schemas.openxmlformats.org/officeDocument/2006/relationships/hyperlink" Target="https://play.ttrockstars.com/auth/school/student/32939"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nrich.maths.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fspooner65.301</cp:lastModifiedBy>
  <cp:revision>3</cp:revision>
  <cp:lastPrinted>2020-04-20T12:59:00Z</cp:lastPrinted>
  <dcterms:created xsi:type="dcterms:W3CDTF">2020-04-22T09:05:00Z</dcterms:created>
  <dcterms:modified xsi:type="dcterms:W3CDTF">2020-04-24T12:12:00Z</dcterms:modified>
</cp:coreProperties>
</file>